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806"/>
      <w:bookmarkStart w:id="1" w:name="_GoBack"/>
      <w:r w:rsidR="00001D68" w:rsidRPr="00001D68">
        <w:rPr>
          <w:rFonts w:ascii="Arial" w:hAnsi="Arial" w:cs="Arial"/>
          <w:b/>
          <w:color w:val="0000FF"/>
          <w:sz w:val="20"/>
          <w:szCs w:val="20"/>
        </w:rPr>
        <w:t>Dostawa</w:t>
      </w:r>
      <w:r w:rsidR="00001D68">
        <w:rPr>
          <w:rFonts w:ascii="Arial" w:hAnsi="Arial" w:cs="Arial"/>
          <w:b/>
          <w:color w:val="0000FF"/>
          <w:sz w:val="20"/>
          <w:szCs w:val="20"/>
        </w:rPr>
        <w:t xml:space="preserve"> </w:t>
      </w:r>
      <w:r w:rsidR="00001D68" w:rsidRPr="00001D68">
        <w:rPr>
          <w:rFonts w:ascii="Arial" w:hAnsi="Arial" w:cs="Arial"/>
          <w:b/>
          <w:color w:val="0000FF"/>
          <w:sz w:val="20"/>
          <w:szCs w:val="20"/>
        </w:rPr>
        <w:t>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w:t>
      </w:r>
      <w:r w:rsidR="00001D68">
        <w:rPr>
          <w:rFonts w:ascii="Arial" w:hAnsi="Arial" w:cs="Arial"/>
          <w:b/>
          <w:color w:val="0000FF"/>
          <w:sz w:val="20"/>
          <w:szCs w:val="20"/>
        </w:rPr>
        <w:t xml:space="preserve"> </w:t>
      </w:r>
      <w:r w:rsidR="00932284" w:rsidRPr="00E142D6">
        <w:rPr>
          <w:rFonts w:ascii="Arial" w:hAnsi="Arial" w:cs="Arial"/>
          <w:b/>
          <w:sz w:val="20"/>
          <w:szCs w:val="20"/>
        </w:rPr>
        <w:t xml:space="preserve">dla Instytutu </w:t>
      </w:r>
      <w:r w:rsidR="00932284" w:rsidRPr="00E142D6">
        <w:rPr>
          <w:rFonts w:ascii="Arial" w:hAnsi="Arial" w:cs="Arial"/>
          <w:b/>
          <w:bCs/>
          <w:sz w:val="20"/>
          <w:szCs w:val="20"/>
        </w:rPr>
        <w:t xml:space="preserve">Techniki Lotniczej i Mechaniki Stosowanej </w:t>
      </w:r>
      <w:r w:rsidR="00932284" w:rsidRPr="00E142D6">
        <w:rPr>
          <w:rFonts w:ascii="Arial" w:hAnsi="Arial" w:cs="Arial"/>
          <w:b/>
          <w:sz w:val="20"/>
          <w:szCs w:val="20"/>
        </w:rPr>
        <w:t>Wydziału Mechanicznego Energetyki i Lotnictwa Politechniki Warszawskiej</w:t>
      </w:r>
    </w:p>
    <w:bookmarkEnd w:id="0"/>
    <w:bookmarkEnd w:id="1"/>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FF76E4" w:rsidP="00702511">
      <w:pPr>
        <w:spacing w:line="360" w:lineRule="auto"/>
        <w:jc w:val="center"/>
        <w:rPr>
          <w:rFonts w:ascii="Arial" w:hAnsi="Arial" w:cs="Arial"/>
          <w:b/>
          <w:color w:val="0000FF"/>
          <w:sz w:val="32"/>
          <w:szCs w:val="32"/>
        </w:rPr>
      </w:pPr>
      <w:r>
        <w:rPr>
          <w:rFonts w:ascii="Arial" w:hAnsi="Arial" w:cs="Arial"/>
          <w:b/>
          <w:color w:val="0000FF"/>
          <w:sz w:val="32"/>
          <w:szCs w:val="32"/>
        </w:rPr>
        <w:t>7</w:t>
      </w:r>
      <w:r w:rsidR="00001D68">
        <w:rPr>
          <w:rFonts w:ascii="Arial" w:hAnsi="Arial" w:cs="Arial"/>
          <w:b/>
          <w:color w:val="0000FF"/>
          <w:sz w:val="32"/>
          <w:szCs w:val="32"/>
        </w:rPr>
        <w:t>9</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001D68" w:rsidP="00001D68">
      <w:pPr>
        <w:spacing w:line="360" w:lineRule="auto"/>
        <w:ind w:left="5760"/>
        <w:jc w:val="both"/>
        <w:rPr>
          <w:rFonts w:ascii="Arial" w:hAnsi="Arial" w:cs="Arial"/>
        </w:rPr>
      </w:pPr>
      <w:r>
        <w:rPr>
          <w:rFonts w:ascii="Arial" w:hAnsi="Arial" w:cs="Arial"/>
        </w:rPr>
        <w:t xml:space="preserve">  </w:t>
      </w:r>
      <w:r w:rsidR="00702511"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Default="00A61494" w:rsidP="00A61494">
      <w:pPr>
        <w:tabs>
          <w:tab w:val="left" w:pos="4920"/>
          <w:tab w:val="center" w:pos="6662"/>
        </w:tabs>
        <w:spacing w:line="360" w:lineRule="auto"/>
        <w:ind w:firstLine="3544"/>
        <w:rPr>
          <w:rFonts w:ascii="Arial" w:hAnsi="Arial" w:cs="Arial"/>
          <w:sz w:val="20"/>
        </w:rPr>
      </w:pPr>
      <w:r>
        <w:rPr>
          <w:rFonts w:ascii="Arial" w:hAnsi="Arial" w:cs="Arial"/>
          <w:sz w:val="20"/>
        </w:rPr>
        <w:tab/>
      </w:r>
      <w:r>
        <w:rPr>
          <w:rFonts w:ascii="Arial" w:hAnsi="Arial" w:cs="Arial"/>
          <w:sz w:val="20"/>
        </w:rPr>
        <w:tab/>
      </w:r>
      <w:r w:rsidR="00702511" w:rsidRPr="006708EF">
        <w:rPr>
          <w:rFonts w:ascii="Arial" w:hAnsi="Arial" w:cs="Arial"/>
          <w:sz w:val="20"/>
        </w:rPr>
        <w:t>...................................................</w:t>
      </w:r>
    </w:p>
    <w:p w:rsidR="00001D68" w:rsidRPr="006708EF" w:rsidRDefault="00001D68"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t>Dziekan Wydziału MEiL</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1F0FE2">
        <w:rPr>
          <w:rFonts w:ascii="Arial" w:hAnsi="Arial" w:cs="Arial"/>
          <w:sz w:val="20"/>
        </w:rPr>
        <w:t>25.</w:t>
      </w:r>
      <w:r w:rsidR="004964DC">
        <w:rPr>
          <w:rFonts w:ascii="Arial" w:hAnsi="Arial" w:cs="Arial"/>
          <w:sz w:val="20"/>
        </w:rPr>
        <w:t>11</w:t>
      </w:r>
      <w:r w:rsidR="007E446B">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001D68">
        <w:rPr>
          <w:rFonts w:ascii="Arial" w:hAnsi="Arial" w:cs="Arial"/>
          <w:sz w:val="18"/>
          <w:szCs w:val="18"/>
        </w:rPr>
        <w:t>44</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9326AD" w:rsidRPr="00E142D6" w:rsidRDefault="00A57D33" w:rsidP="00E142D6">
      <w:pPr>
        <w:spacing w:line="360" w:lineRule="auto"/>
        <w:jc w:val="both"/>
        <w:rPr>
          <w:rFonts w:ascii="Arial" w:hAnsi="Arial" w:cs="Arial"/>
          <w:b/>
          <w:color w:val="0000FF"/>
          <w:sz w:val="20"/>
          <w:szCs w:val="20"/>
          <w:u w:val="single"/>
        </w:rPr>
      </w:pPr>
      <w:r w:rsidRPr="00867354">
        <w:rPr>
          <w:rFonts w:ascii="Arial" w:eastAsia="Times New Roman" w:hAnsi="Arial" w:cs="Arial"/>
          <w:sz w:val="20"/>
          <w:szCs w:val="20"/>
        </w:rPr>
        <w:t xml:space="preserve">Przedmiotem zamówienia jest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A57D33" w:rsidRDefault="00A57D33" w:rsidP="00E142D6">
      <w:pPr>
        <w:spacing w:line="360" w:lineRule="auto"/>
        <w:jc w:val="both"/>
        <w:rPr>
          <w:rFonts w:ascii="Arial" w:hAnsi="Arial" w:cs="Arial"/>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Default="00755A5B" w:rsidP="00B63675">
      <w:pPr>
        <w:pStyle w:val="Akapitzlist"/>
        <w:spacing w:after="0" w:line="360" w:lineRule="auto"/>
        <w:ind w:left="0"/>
        <w:rPr>
          <w:rFonts w:ascii="Arial" w:hAnsi="Arial" w:cs="Arial"/>
          <w:sz w:val="20"/>
          <w:szCs w:val="20"/>
        </w:rPr>
      </w:pPr>
      <w:r>
        <w:rPr>
          <w:rFonts w:ascii="Arial" w:eastAsia="Arial" w:hAnsi="Arial" w:cs="Arial"/>
          <w:sz w:val="20"/>
          <w:szCs w:val="20"/>
        </w:rPr>
        <w:t>34730000-3 Części statków powietrznych, kosmicznych i śmigłowców</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CB1F3A"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044747">
        <w:rPr>
          <w:rFonts w:ascii="Arial" w:hAnsi="Arial" w:cs="Arial"/>
          <w:bCs/>
          <w:color w:val="auto"/>
          <w:sz w:val="20"/>
          <w:szCs w:val="20"/>
        </w:rPr>
        <w:t>Zamawiający</w:t>
      </w:r>
      <w:r w:rsidRPr="00044747">
        <w:rPr>
          <w:rFonts w:ascii="Arial" w:hAnsi="Arial" w:cs="Arial"/>
          <w:b/>
          <w:bCs/>
          <w:color w:val="auto"/>
          <w:sz w:val="20"/>
          <w:szCs w:val="20"/>
        </w:rPr>
        <w:t xml:space="preserve"> </w:t>
      </w:r>
      <w:r w:rsidR="00001D68">
        <w:rPr>
          <w:rFonts w:ascii="Arial" w:hAnsi="Arial" w:cs="Arial"/>
          <w:b/>
          <w:bCs/>
          <w:color w:val="auto"/>
          <w:sz w:val="20"/>
          <w:szCs w:val="20"/>
        </w:rPr>
        <w:t xml:space="preserve"> </w:t>
      </w:r>
      <w:r w:rsidR="00E142D6">
        <w:rPr>
          <w:rFonts w:ascii="Arial" w:hAnsi="Arial" w:cs="Arial"/>
          <w:b/>
          <w:bCs/>
          <w:color w:val="auto"/>
          <w:sz w:val="20"/>
          <w:szCs w:val="20"/>
        </w:rPr>
        <w:t xml:space="preserve"> </w:t>
      </w:r>
      <w:r w:rsidR="00CD4A91" w:rsidRPr="00044747">
        <w:rPr>
          <w:rFonts w:ascii="Arial" w:hAnsi="Arial" w:cs="Arial"/>
          <w:b/>
          <w:bCs/>
          <w:color w:val="auto"/>
          <w:sz w:val="20"/>
          <w:szCs w:val="20"/>
        </w:rPr>
        <w:t>D</w:t>
      </w:r>
      <w:r w:rsidR="00CE4F09" w:rsidRPr="00044747">
        <w:rPr>
          <w:rFonts w:ascii="Arial" w:hAnsi="Arial" w:cs="Arial"/>
          <w:b/>
          <w:bCs/>
          <w:color w:val="auto"/>
          <w:sz w:val="20"/>
          <w:szCs w:val="20"/>
        </w:rPr>
        <w:t>OPUSZCZA</w:t>
      </w:r>
      <w:r w:rsidR="00CE4F09" w:rsidRPr="00044747">
        <w:rPr>
          <w:rFonts w:ascii="Arial" w:hAnsi="Arial" w:cs="Arial"/>
          <w:bCs/>
          <w:color w:val="auto"/>
          <w:sz w:val="20"/>
          <w:szCs w:val="20"/>
        </w:rPr>
        <w:t xml:space="preserve"> </w:t>
      </w:r>
      <w:r w:rsidR="00526CBC" w:rsidRPr="00044747">
        <w:rPr>
          <w:rFonts w:ascii="Arial" w:hAnsi="Arial" w:cs="Arial"/>
          <w:bCs/>
          <w:color w:val="auto"/>
          <w:sz w:val="20"/>
          <w:szCs w:val="20"/>
        </w:rPr>
        <w:t>składania ofert częściowych</w:t>
      </w:r>
      <w:r w:rsidR="00001D68">
        <w:rPr>
          <w:rFonts w:ascii="Arial" w:hAnsi="Arial" w:cs="Arial"/>
          <w:bCs/>
          <w:color w:val="auto"/>
          <w:sz w:val="20"/>
          <w:szCs w:val="20"/>
        </w:rPr>
        <w:t xml:space="preserve">- </w:t>
      </w:r>
      <w:r w:rsidR="00001D68" w:rsidRPr="00CB1F3A">
        <w:rPr>
          <w:rFonts w:ascii="Arial" w:hAnsi="Arial" w:cs="Arial"/>
          <w:bCs/>
          <w:color w:val="auto"/>
          <w:sz w:val="20"/>
          <w:szCs w:val="20"/>
        </w:rPr>
        <w:t>2 ZADANIA</w:t>
      </w:r>
      <w:r w:rsidR="007E446B" w:rsidRPr="00CB1F3A">
        <w:rPr>
          <w:rFonts w:ascii="Arial" w:hAnsi="Arial" w:cs="Arial"/>
          <w:bCs/>
          <w:color w:val="auto"/>
          <w:sz w:val="20"/>
          <w:szCs w:val="20"/>
        </w:rPr>
        <w:t xml:space="preserve"> </w:t>
      </w:r>
    </w:p>
    <w:p w:rsidR="007B41DD" w:rsidRPr="00CB1F3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CE4F09" w:rsidRPr="00CB1F3A">
        <w:rPr>
          <w:rFonts w:ascii="Arial" w:hAnsi="Arial" w:cs="Arial"/>
          <w:b/>
          <w:bCs/>
          <w:color w:val="auto"/>
          <w:sz w:val="20"/>
          <w:szCs w:val="20"/>
        </w:rPr>
        <w:t>NIE DOPUSZCZA</w:t>
      </w:r>
      <w:r w:rsidR="00CE4F09" w:rsidRPr="00CB1F3A">
        <w:rPr>
          <w:rFonts w:ascii="Arial" w:hAnsi="Arial" w:cs="Arial"/>
          <w:bCs/>
          <w:color w:val="0000FF"/>
          <w:sz w:val="20"/>
          <w:szCs w:val="20"/>
        </w:rPr>
        <w:t xml:space="preserve"> </w:t>
      </w:r>
      <w:r w:rsidRPr="00CB1F3A">
        <w:rPr>
          <w:rFonts w:ascii="Arial" w:hAnsi="Arial" w:cs="Arial"/>
          <w:bCs/>
          <w:color w:val="auto"/>
          <w:sz w:val="20"/>
          <w:szCs w:val="20"/>
        </w:rPr>
        <w:t>składania ofert wariantowych.</w:t>
      </w:r>
    </w:p>
    <w:p w:rsidR="007B41DD" w:rsidRPr="00CB1F3A"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26478C" w:rsidRPr="00CB1F3A">
        <w:rPr>
          <w:rFonts w:ascii="Arial" w:hAnsi="Arial" w:cs="Arial"/>
          <w:b/>
          <w:bCs/>
          <w:color w:val="auto"/>
          <w:sz w:val="20"/>
          <w:szCs w:val="20"/>
        </w:rPr>
        <w:t>NIE PRZEWIDUJE</w:t>
      </w:r>
      <w:r w:rsidR="0026478C" w:rsidRPr="00CB1F3A">
        <w:rPr>
          <w:rFonts w:ascii="Arial" w:hAnsi="Arial" w:cs="Arial"/>
          <w:bCs/>
          <w:color w:val="auto"/>
          <w:sz w:val="20"/>
          <w:szCs w:val="20"/>
        </w:rPr>
        <w:t xml:space="preserve"> </w:t>
      </w:r>
      <w:r w:rsidRPr="00CB1F3A">
        <w:rPr>
          <w:rFonts w:ascii="Arial" w:hAnsi="Arial" w:cs="Arial"/>
          <w:bCs/>
          <w:color w:val="auto"/>
          <w:sz w:val="20"/>
          <w:szCs w:val="20"/>
        </w:rPr>
        <w:t>zawarcia  umowy ramowej.</w:t>
      </w:r>
    </w:p>
    <w:p w:rsidR="007B41DD" w:rsidRPr="00DE1A28"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CB1F3A">
        <w:rPr>
          <w:rFonts w:ascii="Arial" w:hAnsi="Arial" w:cs="Arial"/>
          <w:bCs/>
          <w:color w:val="auto"/>
          <w:sz w:val="20"/>
          <w:szCs w:val="20"/>
        </w:rPr>
        <w:t xml:space="preserve">Zamawiający </w:t>
      </w:r>
      <w:r w:rsidR="0026478C" w:rsidRPr="00CB1F3A">
        <w:rPr>
          <w:rFonts w:ascii="Arial" w:hAnsi="Arial" w:cs="Arial"/>
          <w:b/>
          <w:bCs/>
          <w:color w:val="auto"/>
          <w:sz w:val="20"/>
          <w:szCs w:val="20"/>
        </w:rPr>
        <w:t>PRZEWIDUJE</w:t>
      </w:r>
      <w:r w:rsidR="000A3B25" w:rsidRPr="00CB1F3A">
        <w:rPr>
          <w:rFonts w:ascii="Arial" w:hAnsi="Arial" w:cs="Arial"/>
          <w:b/>
          <w:bCs/>
          <w:color w:val="auto"/>
          <w:sz w:val="20"/>
          <w:szCs w:val="20"/>
        </w:rPr>
        <w:t xml:space="preserve"> </w:t>
      </w:r>
      <w:r w:rsidR="000A3B25" w:rsidRPr="00CB1F3A">
        <w:rPr>
          <w:rFonts w:ascii="Arial" w:hAnsi="Arial" w:cs="Arial"/>
          <w:bCs/>
          <w:color w:val="auto"/>
          <w:sz w:val="20"/>
          <w:szCs w:val="20"/>
        </w:rPr>
        <w:t>możliwość udzielenia</w:t>
      </w:r>
      <w:r w:rsidR="000A3B25" w:rsidRPr="00CB1F3A">
        <w:rPr>
          <w:rFonts w:ascii="Arial" w:hAnsi="Arial" w:cs="Arial"/>
          <w:b/>
          <w:bCs/>
          <w:color w:val="auto"/>
          <w:sz w:val="20"/>
          <w:szCs w:val="20"/>
        </w:rPr>
        <w:t xml:space="preserve"> </w:t>
      </w:r>
      <w:r w:rsidR="0026478C" w:rsidRPr="00CB1F3A">
        <w:rPr>
          <w:rFonts w:ascii="Arial" w:hAnsi="Arial" w:cs="Arial"/>
          <w:bCs/>
          <w:color w:val="auto"/>
          <w:sz w:val="20"/>
          <w:szCs w:val="20"/>
        </w:rPr>
        <w:t xml:space="preserve"> </w:t>
      </w:r>
      <w:r w:rsidRPr="00CB1F3A">
        <w:rPr>
          <w:rFonts w:ascii="Arial" w:hAnsi="Arial" w:cs="Arial"/>
          <w:bCs/>
          <w:color w:val="auto"/>
          <w:sz w:val="20"/>
          <w:szCs w:val="20"/>
        </w:rPr>
        <w:t xml:space="preserve">zamówień </w:t>
      </w:r>
      <w:r w:rsidR="000A3B25" w:rsidRPr="00CB1F3A">
        <w:rPr>
          <w:rFonts w:ascii="Arial" w:hAnsi="Arial" w:cs="Arial"/>
          <w:bCs/>
          <w:color w:val="auto"/>
          <w:sz w:val="20"/>
          <w:szCs w:val="20"/>
        </w:rPr>
        <w:t>dodatkowych</w:t>
      </w:r>
      <w:r w:rsidR="00BB5DA6" w:rsidRPr="00DE1A28">
        <w:rPr>
          <w:rFonts w:ascii="Arial" w:hAnsi="Arial" w:cs="Arial"/>
          <w:bCs/>
          <w:color w:val="auto"/>
          <w:sz w:val="20"/>
          <w:szCs w:val="20"/>
        </w:rPr>
        <w:t xml:space="preserve"> na zasadach określonych w ustawie Prawo zamówień publicznych</w:t>
      </w:r>
      <w:r w:rsidRPr="00DE1A28">
        <w:rPr>
          <w:rFonts w:ascii="Arial" w:hAnsi="Arial" w:cs="Arial"/>
          <w:bCs/>
          <w:color w:val="auto"/>
          <w:sz w:val="20"/>
          <w:szCs w:val="20"/>
        </w:rPr>
        <w:t>.</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044747">
        <w:rPr>
          <w:rFonts w:ascii="Arial" w:hAnsi="Arial" w:cs="Arial"/>
          <w:sz w:val="20"/>
          <w:szCs w:val="20"/>
        </w:rPr>
        <w:t>Zamawiający wymaga, aby przedmiot zamówienia został zrealizowany w terminie</w:t>
      </w:r>
      <w:r w:rsidRPr="00CB1F3A">
        <w:rPr>
          <w:rFonts w:ascii="Arial" w:hAnsi="Arial" w:cs="Arial"/>
          <w:sz w:val="20"/>
          <w:szCs w:val="20"/>
        </w:rPr>
        <w:t xml:space="preserve">: </w:t>
      </w:r>
      <w:r w:rsidR="00DE1A28" w:rsidRPr="00CB1F3A">
        <w:rPr>
          <w:rFonts w:ascii="Arial" w:hAnsi="Arial" w:cs="Arial"/>
          <w:sz w:val="20"/>
          <w:szCs w:val="20"/>
        </w:rPr>
        <w:t xml:space="preserve">do </w:t>
      </w:r>
      <w:r w:rsidR="00001D68" w:rsidRPr="00CB1F3A">
        <w:rPr>
          <w:rFonts w:ascii="Arial" w:hAnsi="Arial" w:cs="Arial"/>
          <w:sz w:val="20"/>
          <w:szCs w:val="20"/>
        </w:rPr>
        <w:t>28 dni</w:t>
      </w:r>
      <w:r w:rsidR="00E142D6" w:rsidRPr="00CB1F3A">
        <w:rPr>
          <w:rFonts w:ascii="Arial" w:hAnsi="Arial" w:cs="Arial"/>
          <w:sz w:val="20"/>
          <w:szCs w:val="20"/>
        </w:rPr>
        <w:t xml:space="preserve"> </w:t>
      </w:r>
      <w:r w:rsidR="007E446B" w:rsidRPr="00CB1F3A">
        <w:rPr>
          <w:rFonts w:ascii="Arial" w:hAnsi="Arial" w:cs="Arial"/>
          <w:sz w:val="20"/>
          <w:szCs w:val="20"/>
        </w:rPr>
        <w:t xml:space="preserve"> od daty podpisania umowy</w:t>
      </w:r>
      <w:r w:rsidR="007E446B">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004964DC">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Pr="006708EF">
        <w:rPr>
          <w:rFonts w:ascii="Arial" w:eastAsia="Times New Roman" w:hAnsi="Arial" w:cs="Arial"/>
          <w:sz w:val="20"/>
          <w:szCs w:val="20"/>
        </w:rPr>
        <w:t>e 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lastRenderedPageBreak/>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1152F8"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sidRPr="00CB1F3A">
        <w:rPr>
          <w:rFonts w:ascii="Arial" w:hAnsi="Arial" w:cs="Arial"/>
          <w:color w:val="auto"/>
          <w:sz w:val="20"/>
          <w:szCs w:val="20"/>
          <w:lang w:eastAsia="en-US"/>
        </w:rPr>
        <w:t xml:space="preserve">Zamawiający </w:t>
      </w:r>
      <w:r w:rsidR="00771A9F" w:rsidRPr="00CB1F3A">
        <w:rPr>
          <w:rFonts w:ascii="Arial" w:hAnsi="Arial" w:cs="Arial"/>
          <w:b/>
          <w:color w:val="auto"/>
          <w:sz w:val="20"/>
          <w:szCs w:val="20"/>
          <w:lang w:eastAsia="en-US"/>
        </w:rPr>
        <w:t>NIE WYMAGA</w:t>
      </w:r>
      <w:r w:rsidR="00771A9F" w:rsidRPr="00CB1F3A">
        <w:rPr>
          <w:rFonts w:ascii="Arial" w:hAnsi="Arial" w:cs="Arial"/>
          <w:color w:val="auto"/>
          <w:sz w:val="20"/>
          <w:szCs w:val="20"/>
          <w:lang w:eastAsia="en-US"/>
        </w:rPr>
        <w:t xml:space="preserve"> </w:t>
      </w:r>
      <w:r w:rsidRPr="00CB1F3A">
        <w:rPr>
          <w:rFonts w:ascii="Arial" w:hAnsi="Arial" w:cs="Arial"/>
          <w:color w:val="auto"/>
          <w:sz w:val="20"/>
          <w:szCs w:val="20"/>
          <w:lang w:eastAsia="en-US"/>
        </w:rPr>
        <w:t>wniesienia wadium</w:t>
      </w:r>
      <w:r>
        <w:rPr>
          <w:rFonts w:ascii="Arial" w:hAnsi="Arial" w:cs="Arial"/>
          <w:color w:val="auto"/>
          <w:sz w:val="20"/>
          <w:szCs w:val="20"/>
          <w:lang w:eastAsia="en-US"/>
        </w:rPr>
        <w:t>.</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 xml:space="preserve">arafowany przez Osoby Uprawnione  jako akceptacja ogólnych warunków </w:t>
      </w:r>
      <w:r w:rsidRPr="00F41F1C">
        <w:rPr>
          <w:rFonts w:ascii="Arial" w:hAnsi="Arial" w:cs="Arial"/>
          <w:color w:val="auto"/>
          <w:spacing w:val="-6"/>
          <w:sz w:val="20"/>
          <w:szCs w:val="20"/>
        </w:rPr>
        <w:lastRenderedPageBreak/>
        <w:t>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4964DC">
        <w:rPr>
          <w:rFonts w:ascii="Arial" w:hAnsi="Arial" w:cs="Arial"/>
          <w:bCs/>
          <w:color w:val="auto"/>
          <w:spacing w:val="-5"/>
          <w:sz w:val="20"/>
          <w:szCs w:val="20"/>
        </w:rPr>
        <w:t>wyrobów/</w:t>
      </w:r>
      <w:r w:rsidR="006A6404" w:rsidRPr="00445666">
        <w:rPr>
          <w:rFonts w:ascii="Arial" w:hAnsi="Arial" w:cs="Arial"/>
          <w:bCs/>
          <w:color w:val="auto"/>
          <w:spacing w:val="-5"/>
          <w:sz w:val="20"/>
          <w:szCs w:val="20"/>
        </w:rPr>
        <w:t>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4964DC">
        <w:rPr>
          <w:rFonts w:ascii="Arial" w:hAnsi="Arial" w:cs="Arial"/>
          <w:bCs/>
          <w:color w:val="auto"/>
          <w:spacing w:val="-5"/>
          <w:sz w:val="20"/>
          <w:szCs w:val="20"/>
        </w:rPr>
        <w:t>/</w:t>
      </w:r>
      <w:r w:rsidR="00EB5873" w:rsidRPr="00445666">
        <w:rPr>
          <w:rFonts w:ascii="Arial" w:hAnsi="Arial" w:cs="Arial"/>
          <w:bCs/>
          <w:color w:val="auto"/>
          <w:spacing w:val="-5"/>
          <w:sz w:val="20"/>
          <w:szCs w:val="20"/>
        </w:rPr>
        <w:t>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4964DC">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004964DC">
        <w:rPr>
          <w:rFonts w:ascii="Arial" w:eastAsia="Times New Roman" w:hAnsi="Arial" w:cs="Arial"/>
          <w:color w:val="auto"/>
          <w:sz w:val="20"/>
          <w:szCs w:val="20"/>
        </w:rPr>
        <w:t xml:space="preserve"> (t</w:t>
      </w:r>
      <w:r w:rsidRPr="00F41F1C">
        <w:rPr>
          <w:rFonts w:ascii="Arial" w:eastAsia="Times New Roman" w:hAnsi="Arial" w:cs="Arial"/>
          <w:color w:val="auto"/>
          <w:sz w:val="20"/>
          <w:szCs w:val="20"/>
        </w:rPr>
        <w:t>j.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lastRenderedPageBreak/>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lastRenderedPageBreak/>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 xml:space="preserve">in złożenia ofert upływa w dniu </w:t>
      </w:r>
      <w:r w:rsidR="001F0FE2">
        <w:rPr>
          <w:rFonts w:ascii="Arial" w:hAnsi="Arial" w:cs="Arial"/>
          <w:b/>
          <w:bCs/>
          <w:color w:val="0000FF"/>
          <w:sz w:val="20"/>
          <w:szCs w:val="20"/>
          <w:u w:val="single"/>
        </w:rPr>
        <w:t>15.12</w:t>
      </w:r>
      <w:r w:rsidR="009B77F3">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FF76E4">
        <w:rPr>
          <w:rFonts w:ascii="Arial" w:hAnsi="Arial" w:cs="Arial"/>
          <w:b/>
          <w:bCs/>
          <w:iCs/>
          <w:color w:val="0000FF"/>
          <w:sz w:val="20"/>
          <w:szCs w:val="20"/>
        </w:rPr>
        <w:t>7</w:t>
      </w:r>
      <w:r w:rsidR="00001D68">
        <w:rPr>
          <w:rFonts w:ascii="Arial" w:hAnsi="Arial" w:cs="Arial"/>
          <w:b/>
          <w:bCs/>
          <w:iCs/>
          <w:color w:val="0000FF"/>
          <w:sz w:val="20"/>
          <w:szCs w:val="20"/>
        </w:rPr>
        <w:t>9</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 xml:space="preserve">nie otwierać przed dniem </w:t>
      </w:r>
      <w:r w:rsidR="001F0FE2">
        <w:rPr>
          <w:rFonts w:ascii="Arial" w:hAnsi="Arial" w:cs="Arial"/>
          <w:b/>
          <w:color w:val="0000FF"/>
          <w:sz w:val="20"/>
          <w:szCs w:val="20"/>
        </w:rPr>
        <w:t>15.12</w:t>
      </w:r>
      <w:r w:rsidR="0057763F" w:rsidRPr="009C6A8E">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 xml:space="preserve">Inne jednostki organizacyjne </w:t>
      </w:r>
      <w:r w:rsidRPr="006708EF">
        <w:rPr>
          <w:rFonts w:ascii="Arial" w:hAnsi="Arial" w:cs="Arial"/>
          <w:sz w:val="20"/>
          <w:szCs w:val="20"/>
          <w:u w:val="single"/>
          <w:lang w:eastAsia="en-US"/>
        </w:rPr>
        <w:lastRenderedPageBreak/>
        <w:t>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1F0FE2">
        <w:rPr>
          <w:rFonts w:ascii="Arial" w:hAnsi="Arial" w:cs="Arial"/>
          <w:b/>
          <w:bCs/>
          <w:color w:val="0000FF"/>
          <w:sz w:val="20"/>
          <w:szCs w:val="20"/>
          <w:u w:val="single"/>
        </w:rPr>
        <w:t>15.12</w:t>
      </w:r>
      <w:r w:rsidR="0030776F">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lastRenderedPageBreak/>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2A1E7F" w:rsidRDefault="0092329A" w:rsidP="0092329A">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(najniższa cena / cena oferty ocenianej) x 60 - do zdobycia maksymalnie 60 pkt</w:t>
      </w:r>
    </w:p>
    <w:p w:rsidR="00091B5C" w:rsidRPr="002A1E7F" w:rsidRDefault="00F52C67" w:rsidP="00091B5C">
      <w:pPr>
        <w:tabs>
          <w:tab w:val="num" w:pos="960"/>
          <w:tab w:val="left" w:pos="1134"/>
        </w:tabs>
        <w:spacing w:after="0" w:line="360" w:lineRule="auto"/>
        <w:rPr>
          <w:rFonts w:ascii="Arial" w:hAnsi="Arial" w:cs="Arial"/>
          <w:b/>
          <w:color w:val="0000FF"/>
          <w:sz w:val="20"/>
        </w:rPr>
      </w:pPr>
      <w:r w:rsidRPr="002A1E7F">
        <w:rPr>
          <w:rFonts w:ascii="Arial" w:hAnsi="Arial" w:cs="Arial"/>
          <w:b/>
          <w:color w:val="0000FF"/>
          <w:sz w:val="20"/>
        </w:rPr>
        <w:t xml:space="preserve">2. </w:t>
      </w:r>
      <w:r w:rsidR="00091B5C" w:rsidRPr="002A1E7F">
        <w:rPr>
          <w:rFonts w:ascii="Arial" w:hAnsi="Arial" w:cs="Arial"/>
          <w:b/>
          <w:color w:val="0000FF"/>
          <w:sz w:val="20"/>
        </w:rPr>
        <w:t xml:space="preserve">termin dostawy - 40%, </w:t>
      </w:r>
    </w:p>
    <w:p w:rsidR="00FF76E4" w:rsidRPr="00CB1F3A" w:rsidRDefault="00091B5C"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w tym</w:t>
      </w:r>
      <w:r w:rsidR="00FF76E4" w:rsidRPr="00CB1F3A">
        <w:rPr>
          <w:rFonts w:ascii="Arial" w:hAnsi="Arial" w:cs="Arial"/>
          <w:b/>
          <w:color w:val="0000FF"/>
          <w:sz w:val="20"/>
        </w:rPr>
        <w:t>:</w:t>
      </w:r>
    </w:p>
    <w:p w:rsidR="00091B5C" w:rsidRPr="00CB1F3A" w:rsidRDefault="00001D68"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14</w:t>
      </w:r>
      <w:r w:rsidR="00FF76E4" w:rsidRPr="00CB1F3A">
        <w:rPr>
          <w:rFonts w:ascii="Arial" w:hAnsi="Arial" w:cs="Arial"/>
          <w:b/>
          <w:color w:val="0000FF"/>
          <w:sz w:val="20"/>
        </w:rPr>
        <w:t xml:space="preserve"> dni</w:t>
      </w:r>
      <w:r w:rsidR="00091B5C" w:rsidRPr="00CB1F3A">
        <w:rPr>
          <w:rFonts w:ascii="Arial" w:hAnsi="Arial" w:cs="Arial"/>
          <w:b/>
          <w:color w:val="0000FF"/>
          <w:sz w:val="20"/>
        </w:rPr>
        <w:t xml:space="preserve"> </w:t>
      </w:r>
      <w:r w:rsidR="00FF76E4" w:rsidRPr="00CB1F3A">
        <w:rPr>
          <w:rFonts w:ascii="Arial" w:hAnsi="Arial" w:cs="Arial"/>
          <w:b/>
          <w:color w:val="0000FF"/>
          <w:sz w:val="20"/>
        </w:rPr>
        <w:t xml:space="preserve">oraz poniżej </w:t>
      </w:r>
      <w:r w:rsidR="00091B5C" w:rsidRPr="00CB1F3A">
        <w:rPr>
          <w:rFonts w:ascii="Arial" w:hAnsi="Arial" w:cs="Arial"/>
          <w:b/>
          <w:color w:val="0000FF"/>
          <w:sz w:val="20"/>
        </w:rPr>
        <w:t xml:space="preserve">- 40%, </w:t>
      </w:r>
    </w:p>
    <w:p w:rsidR="00091B5C" w:rsidRPr="00CB1F3A" w:rsidRDefault="00FF76E4"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 xml:space="preserve">od </w:t>
      </w:r>
      <w:r w:rsidR="00001D68" w:rsidRPr="00CB1F3A">
        <w:rPr>
          <w:rFonts w:ascii="Arial" w:hAnsi="Arial" w:cs="Arial"/>
          <w:b/>
          <w:color w:val="0000FF"/>
          <w:sz w:val="20"/>
        </w:rPr>
        <w:t>15</w:t>
      </w:r>
      <w:r w:rsidRPr="00CB1F3A">
        <w:rPr>
          <w:rFonts w:ascii="Arial" w:hAnsi="Arial" w:cs="Arial"/>
          <w:b/>
          <w:color w:val="0000FF"/>
          <w:sz w:val="20"/>
        </w:rPr>
        <w:t xml:space="preserve"> dni do </w:t>
      </w:r>
      <w:r w:rsidR="00001D68" w:rsidRPr="00CB1F3A">
        <w:rPr>
          <w:rFonts w:ascii="Arial" w:hAnsi="Arial" w:cs="Arial"/>
          <w:b/>
          <w:color w:val="0000FF"/>
          <w:sz w:val="20"/>
        </w:rPr>
        <w:t>21</w:t>
      </w:r>
      <w:r w:rsidRPr="00CB1F3A">
        <w:rPr>
          <w:rFonts w:ascii="Arial" w:hAnsi="Arial" w:cs="Arial"/>
          <w:b/>
          <w:color w:val="0000FF"/>
          <w:sz w:val="20"/>
        </w:rPr>
        <w:t xml:space="preserve"> dni</w:t>
      </w:r>
      <w:r w:rsidR="00091B5C" w:rsidRPr="00CB1F3A">
        <w:rPr>
          <w:rFonts w:ascii="Arial" w:hAnsi="Arial" w:cs="Arial"/>
          <w:b/>
          <w:color w:val="0000FF"/>
          <w:sz w:val="20"/>
        </w:rPr>
        <w:t xml:space="preserve"> - 20%, </w:t>
      </w:r>
    </w:p>
    <w:p w:rsidR="0092329A" w:rsidRDefault="00FF76E4" w:rsidP="00091B5C">
      <w:pPr>
        <w:tabs>
          <w:tab w:val="num" w:pos="960"/>
          <w:tab w:val="left" w:pos="1134"/>
        </w:tabs>
        <w:spacing w:after="0" w:line="360" w:lineRule="auto"/>
        <w:rPr>
          <w:rFonts w:ascii="Arial" w:hAnsi="Arial" w:cs="Arial"/>
          <w:b/>
          <w:color w:val="0000FF"/>
          <w:sz w:val="20"/>
        </w:rPr>
      </w:pPr>
      <w:r w:rsidRPr="00CB1F3A">
        <w:rPr>
          <w:rFonts w:ascii="Arial" w:hAnsi="Arial" w:cs="Arial"/>
          <w:b/>
          <w:color w:val="0000FF"/>
          <w:sz w:val="20"/>
        </w:rPr>
        <w:t xml:space="preserve">od </w:t>
      </w:r>
      <w:r w:rsidR="00001D68" w:rsidRPr="00CB1F3A">
        <w:rPr>
          <w:rFonts w:ascii="Arial" w:hAnsi="Arial" w:cs="Arial"/>
          <w:b/>
          <w:color w:val="0000FF"/>
          <w:sz w:val="20"/>
        </w:rPr>
        <w:t>22</w:t>
      </w:r>
      <w:r w:rsidRPr="00CB1F3A">
        <w:rPr>
          <w:rFonts w:ascii="Arial" w:hAnsi="Arial" w:cs="Arial"/>
          <w:b/>
          <w:color w:val="0000FF"/>
          <w:sz w:val="20"/>
        </w:rPr>
        <w:t xml:space="preserve"> dni do </w:t>
      </w:r>
      <w:r w:rsidR="00001D68" w:rsidRPr="00CB1F3A">
        <w:rPr>
          <w:rFonts w:ascii="Arial" w:hAnsi="Arial" w:cs="Arial"/>
          <w:b/>
          <w:color w:val="0000FF"/>
          <w:sz w:val="20"/>
        </w:rPr>
        <w:t>28</w:t>
      </w:r>
      <w:r w:rsidRPr="00CB1F3A">
        <w:rPr>
          <w:rFonts w:ascii="Arial" w:hAnsi="Arial" w:cs="Arial"/>
          <w:b/>
          <w:color w:val="0000FF"/>
          <w:sz w:val="20"/>
        </w:rPr>
        <w:t xml:space="preserve"> dni</w:t>
      </w:r>
      <w:r w:rsidR="00091B5C" w:rsidRPr="00CB1F3A">
        <w:rPr>
          <w:rFonts w:ascii="Arial" w:hAnsi="Arial" w:cs="Arial"/>
          <w:b/>
          <w:color w:val="0000FF"/>
          <w:sz w:val="20"/>
        </w:rPr>
        <w:t xml:space="preserve"> - 0%.</w:t>
      </w:r>
    </w:p>
    <w:p w:rsidR="00900AE4" w:rsidRPr="009326AD" w:rsidRDefault="00900AE4" w:rsidP="007C1FE6">
      <w:pPr>
        <w:tabs>
          <w:tab w:val="num" w:pos="960"/>
        </w:tabs>
        <w:spacing w:after="0" w:line="360" w:lineRule="auto"/>
        <w:rPr>
          <w:rFonts w:ascii="Arial" w:hAnsi="Arial" w:cs="Arial"/>
          <w:b/>
          <w:color w:val="auto"/>
          <w:sz w:val="20"/>
          <w:highlight w:val="yellow"/>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Pod uwagę będą brane liczby, po zaokrągleniu do dwóch miejsc po przecinku </w:t>
      </w:r>
      <w:r w:rsidRPr="00385CE4">
        <w:rPr>
          <w:rFonts w:ascii="Arial" w:hAnsi="Arial" w:cs="Arial"/>
          <w:sz w:val="20"/>
        </w:rPr>
        <w:b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Wykonawcy którzy złożą ofert dodatkowe nie mogą zaoferować cen wyższych </w:t>
      </w:r>
      <w:r w:rsidRPr="00385CE4">
        <w:rPr>
          <w:rFonts w:ascii="Arial" w:hAnsi="Arial" w:cs="Arial"/>
          <w:sz w:val="20"/>
        </w:rPr>
        <w:b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w:t>
      </w:r>
      <w:r w:rsidRPr="00412103">
        <w:rPr>
          <w:rFonts w:ascii="Arial" w:hAnsi="Arial" w:cs="Arial"/>
          <w:color w:val="auto"/>
          <w:sz w:val="20"/>
          <w:szCs w:val="20"/>
        </w:rPr>
        <w:lastRenderedPageBreak/>
        <w:t xml:space="preserve">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lastRenderedPageBreak/>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CB1F3A">
        <w:rPr>
          <w:rFonts w:ascii="Arial" w:eastAsia="Times New Roman" w:hAnsi="Arial" w:cs="Arial"/>
          <w:b/>
          <w:sz w:val="20"/>
          <w:szCs w:val="20"/>
        </w:rPr>
        <w:t xml:space="preserve">nie </w:t>
      </w:r>
      <w:r w:rsidRPr="00CB1F3A">
        <w:rPr>
          <w:rFonts w:ascii="Arial" w:eastAsia="Times New Roman" w:hAnsi="Arial" w:cs="Arial"/>
          <w:sz w:val="20"/>
          <w:szCs w:val="20"/>
        </w:rPr>
        <w:t xml:space="preserve"> </w:t>
      </w:r>
      <w:r w:rsidRPr="00CB1F3A">
        <w:rPr>
          <w:rFonts w:ascii="Arial" w:eastAsia="Times New Roman" w:hAnsi="Arial" w:cs="Arial"/>
          <w:b/>
          <w:sz w:val="20"/>
          <w:szCs w:val="20"/>
        </w:rPr>
        <w:t>wymaga</w:t>
      </w:r>
      <w:r w:rsidRPr="00CB1F3A">
        <w:rPr>
          <w:rFonts w:ascii="Arial" w:eastAsia="Times New Roman" w:hAnsi="Arial" w:cs="Arial"/>
          <w:sz w:val="20"/>
          <w:szCs w:val="20"/>
        </w:rPr>
        <w:t xml:space="preserve"> od wybranego</w:t>
      </w:r>
      <w:r w:rsidRPr="000B0CCE">
        <w:rPr>
          <w:rFonts w:ascii="Arial" w:eastAsia="Times New Roman" w:hAnsi="Arial" w:cs="Arial"/>
          <w:sz w:val="20"/>
          <w:szCs w:val="20"/>
        </w:rPr>
        <w:t xml:space="preserve"> Wykonawcy wniesienia zabezpieczenia nale</w:t>
      </w:r>
      <w:r w:rsidRPr="000B0CCE">
        <w:rPr>
          <w:rFonts w:ascii="Arial" w:hAnsi="Arial" w:cs="Arial"/>
          <w:sz w:val="20"/>
          <w:szCs w:val="20"/>
        </w:rPr>
        <w:t>ż</w:t>
      </w:r>
      <w:r w:rsidR="00CB1F3A">
        <w:rPr>
          <w:rFonts w:ascii="Arial" w:eastAsia="Times New Roman" w:hAnsi="Arial" w:cs="Arial"/>
          <w:sz w:val="20"/>
          <w:szCs w:val="20"/>
        </w:rPr>
        <w:t>ytego</w:t>
      </w:r>
      <w:r w:rsidR="001F0FE2">
        <w:rPr>
          <w:rFonts w:ascii="Arial" w:eastAsia="Times New Roman" w:hAnsi="Arial" w:cs="Arial"/>
          <w:sz w:val="20"/>
          <w:szCs w:val="20"/>
        </w:rPr>
        <w:t xml:space="preserve"> </w:t>
      </w:r>
      <w:r>
        <w:rPr>
          <w:rFonts w:ascii="Arial" w:eastAsia="Times New Roman" w:hAnsi="Arial" w:cs="Arial"/>
          <w:sz w:val="20"/>
          <w:szCs w:val="20"/>
        </w:rPr>
        <w:t>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Istotne dla stron postanowienia, które zostaną wprowadz</w:t>
      </w:r>
      <w:r w:rsidR="00CB1F3A">
        <w:rPr>
          <w:rFonts w:ascii="Arial" w:hAnsi="Arial" w:cs="Arial"/>
          <w:b/>
          <w:sz w:val="20"/>
          <w:szCs w:val="20"/>
        </w:rPr>
        <w:t xml:space="preserve">one do treści zawieranej umowy </w:t>
      </w:r>
      <w:r w:rsidRPr="00DA6F44">
        <w:rPr>
          <w:rFonts w:ascii="Arial" w:hAnsi="Arial" w:cs="Arial"/>
          <w:b/>
          <w:sz w:val="20"/>
          <w:szCs w:val="20"/>
        </w:rP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lastRenderedPageBreak/>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00CB1F3A">
        <w:rPr>
          <w:rFonts w:ascii="Arial" w:hAnsi="Arial" w:cs="Arial"/>
          <w:bCs/>
          <w:color w:val="auto"/>
          <w:sz w:val="20"/>
          <w:szCs w:val="20"/>
        </w:rPr>
        <w:br/>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lastRenderedPageBreak/>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w:t>
      </w:r>
      <w:r w:rsidR="004964DC">
        <w:rPr>
          <w:rFonts w:ascii="Arial" w:hAnsi="Arial" w:cs="Arial"/>
          <w:sz w:val="20"/>
          <w:szCs w:val="20"/>
        </w:rPr>
        <w:t>etnia 1964 r. Kodeks cywilny (t</w:t>
      </w:r>
      <w:r w:rsidRPr="00143428">
        <w:rPr>
          <w:rFonts w:ascii="Arial" w:hAnsi="Arial" w:cs="Arial"/>
          <w:sz w:val="20"/>
          <w:szCs w:val="20"/>
        </w:rPr>
        <w:t xml:space="preserve">j. Dz. U. z 2016 r. poz. 380 z </w:t>
      </w:r>
      <w:proofErr w:type="spellStart"/>
      <w:r w:rsidRPr="00143428">
        <w:rPr>
          <w:rFonts w:ascii="Arial" w:hAnsi="Arial" w:cs="Arial"/>
          <w:sz w:val="20"/>
          <w:szCs w:val="20"/>
        </w:rPr>
        <w:t>późn</w:t>
      </w:r>
      <w:proofErr w:type="spellEnd"/>
      <w:r w:rsidR="004964DC">
        <w:rPr>
          <w:rFonts w:ascii="Arial" w:hAnsi="Arial" w:cs="Arial"/>
          <w:sz w:val="20"/>
          <w:szCs w:val="20"/>
        </w:rPr>
        <w:t>.</w:t>
      </w:r>
      <w:r w:rsidRPr="00143428">
        <w:rPr>
          <w:rFonts w:ascii="Arial" w:hAnsi="Arial" w:cs="Arial"/>
          <w:sz w:val="20"/>
          <w:szCs w:val="20"/>
        </w:rPr>
        <w:t xml:space="preserve"> zm.) oraz ustawy z dnia 17 listopada 1964 r. Kodeks postępowan</w:t>
      </w:r>
      <w:r w:rsidR="004964DC">
        <w:rPr>
          <w:rFonts w:ascii="Arial" w:hAnsi="Arial" w:cs="Arial"/>
          <w:sz w:val="20"/>
          <w:szCs w:val="20"/>
        </w:rPr>
        <w:t>ia cywilnego (t</w:t>
      </w:r>
      <w:r w:rsidRPr="00143428">
        <w:rPr>
          <w:rFonts w:ascii="Arial" w:hAnsi="Arial" w:cs="Arial"/>
          <w:sz w:val="20"/>
          <w:szCs w:val="20"/>
        </w:rPr>
        <w:t xml:space="preserve">j. Dz. U. z 2014 r. poz. 101 z </w:t>
      </w:r>
      <w:proofErr w:type="spellStart"/>
      <w:r w:rsidRPr="00143428">
        <w:rPr>
          <w:rFonts w:ascii="Arial" w:hAnsi="Arial" w:cs="Arial"/>
          <w:sz w:val="20"/>
          <w:szCs w:val="20"/>
        </w:rPr>
        <w:t>późn</w:t>
      </w:r>
      <w:proofErr w:type="spellEnd"/>
      <w:r w:rsidR="004964DC">
        <w:rPr>
          <w:rFonts w:ascii="Arial" w:hAnsi="Arial" w:cs="Arial"/>
          <w:sz w:val="20"/>
          <w:szCs w:val="20"/>
        </w:rPr>
        <w:t>.</w:t>
      </w:r>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lastRenderedPageBreak/>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 xml:space="preserve">Szczegółowa specyfikacja techniczną </w:t>
      </w:r>
      <w:r w:rsidR="004964DC">
        <w:rPr>
          <w:rFonts w:ascii="Arial" w:eastAsia="Times New Roman" w:hAnsi="Arial" w:cs="Arial"/>
          <w:color w:val="auto"/>
          <w:sz w:val="20"/>
          <w:szCs w:val="20"/>
        </w:rPr>
        <w:t xml:space="preserve">składamy na wezwanie </w:t>
      </w:r>
      <w:r w:rsidR="00C32853" w:rsidRPr="00C32853">
        <w:rPr>
          <w:rFonts w:ascii="Arial" w:eastAsia="Times New Roman" w:hAnsi="Arial" w:cs="Arial"/>
          <w:color w:val="auto"/>
          <w:sz w:val="20"/>
          <w:szCs w:val="20"/>
        </w:rPr>
        <w:t>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A61494" w:rsidRDefault="00A61494" w:rsidP="000056A4">
      <w:pPr>
        <w:spacing w:after="0" w:line="360" w:lineRule="auto"/>
        <w:ind w:left="7788"/>
        <w:rPr>
          <w:rFonts w:ascii="Arial" w:eastAsia="Times New Roman" w:hAnsi="Arial" w:cs="Arial"/>
          <w:b/>
          <w:i/>
          <w:sz w:val="24"/>
        </w:rPr>
      </w:pPr>
    </w:p>
    <w:p w:rsidR="008829E0" w:rsidRDefault="008829E0" w:rsidP="000056A4">
      <w:pPr>
        <w:spacing w:after="0" w:line="360" w:lineRule="auto"/>
        <w:ind w:left="7788"/>
        <w:rPr>
          <w:rFonts w:ascii="Arial" w:eastAsia="Times New Roman" w:hAnsi="Arial" w:cs="Arial"/>
          <w:b/>
          <w:sz w:val="18"/>
          <w:szCs w:val="18"/>
        </w:rPr>
      </w:pPr>
    </w:p>
    <w:p w:rsidR="00091B5C" w:rsidRDefault="00091B5C"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FF76E4" w:rsidRDefault="00FF76E4"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400532" w:rsidRDefault="00400532"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001D68" w:rsidRDefault="00001D68" w:rsidP="000056A4">
      <w:pPr>
        <w:spacing w:after="0" w:line="360" w:lineRule="auto"/>
        <w:ind w:left="7788"/>
        <w:rPr>
          <w:rFonts w:ascii="Arial" w:eastAsia="Times New Roman" w:hAnsi="Arial" w:cs="Arial"/>
          <w:b/>
          <w:sz w:val="18"/>
          <w:szCs w:val="18"/>
        </w:rPr>
      </w:pPr>
    </w:p>
    <w:p w:rsidR="00752E04" w:rsidRPr="00257B91" w:rsidRDefault="00752E04" w:rsidP="000056A4">
      <w:pPr>
        <w:spacing w:after="0" w:line="360" w:lineRule="auto"/>
        <w:ind w:left="7788"/>
        <w:rPr>
          <w:rFonts w:ascii="Arial" w:eastAsia="Times New Roman" w:hAnsi="Arial" w:cs="Arial"/>
          <w:b/>
          <w:sz w:val="18"/>
          <w:szCs w:val="18"/>
        </w:rPr>
      </w:pPr>
      <w:r w:rsidRPr="00257B91">
        <w:rPr>
          <w:rFonts w:ascii="Arial" w:eastAsia="Times New Roman" w:hAnsi="Arial" w:cs="Arial"/>
          <w:b/>
          <w:sz w:val="18"/>
          <w:szCs w:val="18"/>
        </w:rPr>
        <w:lastRenderedPageBreak/>
        <w:t>Załącznik nr 1</w:t>
      </w:r>
    </w:p>
    <w:p w:rsidR="00752E04" w:rsidRPr="00257B91" w:rsidRDefault="00752E04" w:rsidP="00752E04">
      <w:pPr>
        <w:pStyle w:val="Tytu"/>
        <w:ind w:left="360"/>
        <w:rPr>
          <w:rFonts w:ascii="Arial" w:hAnsi="Arial" w:cs="Arial"/>
          <w:sz w:val="20"/>
          <w:szCs w:val="20"/>
        </w:rPr>
      </w:pPr>
      <w:r w:rsidRPr="00257B91">
        <w:rPr>
          <w:rFonts w:ascii="Arial" w:hAnsi="Arial" w:cs="Arial"/>
          <w:sz w:val="20"/>
          <w:szCs w:val="20"/>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257B91" w:rsidRPr="00C33DFD" w:rsidRDefault="00752E04" w:rsidP="00257B91">
      <w:pPr>
        <w:spacing w:after="0" w:line="240" w:lineRule="auto"/>
        <w:jc w:val="both"/>
        <w:rPr>
          <w:rFonts w:asciiTheme="minorHAnsi" w:hAnsiTheme="minorHAnsi" w:cs="Arial"/>
          <w:b/>
          <w:color w:val="0000FF"/>
          <w:u w:val="single"/>
        </w:rPr>
      </w:pPr>
      <w:r w:rsidRPr="00C33DFD">
        <w:rPr>
          <w:rFonts w:asciiTheme="minorHAnsi" w:hAnsiTheme="minorHAnsi" w:cs="Arial"/>
        </w:rPr>
        <w:t>Przedmiotem zamówienia</w:t>
      </w:r>
      <w:r w:rsidR="00C33DFD" w:rsidRPr="00C33DFD">
        <w:rPr>
          <w:rFonts w:asciiTheme="minorHAnsi" w:hAnsiTheme="minorHAnsi" w:cs="Arial"/>
        </w:rPr>
        <w:t xml:space="preserve"> jest</w:t>
      </w:r>
      <w:r w:rsidRPr="00C33DFD">
        <w:rPr>
          <w:rFonts w:asciiTheme="minorHAnsi" w:hAnsiTheme="minorHAnsi" w:cs="Arial"/>
        </w:rPr>
        <w:t xml:space="preserve"> </w:t>
      </w:r>
      <w:r w:rsidR="00001D68" w:rsidRPr="00001D68">
        <w:rPr>
          <w:rFonts w:asciiTheme="minorHAnsi" w:hAnsiTheme="minorHAnsi" w:cs="Arial"/>
          <w:b/>
          <w:color w:val="0000FF"/>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752E04" w:rsidRPr="00C33DFD" w:rsidRDefault="006B522B" w:rsidP="00872DB1">
      <w:pPr>
        <w:spacing w:after="0" w:line="240" w:lineRule="auto"/>
        <w:jc w:val="both"/>
        <w:rPr>
          <w:rFonts w:asciiTheme="minorHAnsi" w:eastAsia="Arial Unicode MS" w:hAnsiTheme="minorHAnsi" w:cs="Arial"/>
        </w:rPr>
      </w:pPr>
      <w:r w:rsidRPr="00C33DFD">
        <w:rPr>
          <w:rFonts w:asciiTheme="minorHAnsi" w:hAnsiTheme="minorHAnsi" w:cs="Arial"/>
          <w:color w:val="auto"/>
        </w:rPr>
        <w:t>Z</w:t>
      </w:r>
      <w:r w:rsidR="00752E04" w:rsidRPr="00C33DFD">
        <w:rPr>
          <w:rFonts w:asciiTheme="minorHAnsi" w:eastAsia="Arial Unicode MS" w:hAnsiTheme="minorHAnsi" w:cs="Arial"/>
          <w:color w:val="auto"/>
        </w:rPr>
        <w:t>a</w:t>
      </w:r>
      <w:r w:rsidR="00752E04" w:rsidRPr="00C33DFD">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B55B4E" w:rsidRPr="00C33DFD" w:rsidRDefault="00752E04" w:rsidP="00872DB1">
      <w:pPr>
        <w:pStyle w:val="Tekstpodstawowy21"/>
        <w:widowControl/>
        <w:autoSpaceDE/>
        <w:rPr>
          <w:rFonts w:asciiTheme="minorHAnsi" w:eastAsia="Arial Unicode MS" w:hAnsiTheme="minorHAnsi"/>
          <w:bCs/>
          <w:sz w:val="22"/>
          <w:szCs w:val="22"/>
        </w:rPr>
      </w:pPr>
      <w:r w:rsidRPr="00C33DFD">
        <w:rPr>
          <w:rFonts w:asciiTheme="minorHAnsi" w:eastAsia="Arial Unicode MS" w:hAnsiTheme="minorHAnsi"/>
          <w:bCs/>
          <w:sz w:val="22"/>
          <w:szCs w:val="22"/>
        </w:rPr>
        <w:t>Zgodnie z art. 30 ust. 5 ustawy Wykonawca powołujący się na rozwiązania równoważne jest obowiązany wykazać, że oferowane przez niego dostawy spełniają wymagania</w:t>
      </w:r>
      <w:r w:rsidR="00B55B4E" w:rsidRPr="00C33DFD">
        <w:rPr>
          <w:rFonts w:asciiTheme="minorHAnsi" w:eastAsia="Arial Unicode MS" w:hAnsiTheme="minorHAnsi"/>
          <w:bCs/>
          <w:sz w:val="22"/>
          <w:szCs w:val="22"/>
        </w:rPr>
        <w:t xml:space="preserve"> określone przez Zamawiającego.</w:t>
      </w:r>
    </w:p>
    <w:p w:rsidR="00B212E6" w:rsidRPr="00C33DFD" w:rsidRDefault="00B212E6" w:rsidP="00B212E6">
      <w:pPr>
        <w:pStyle w:val="Bezodstpw"/>
        <w:outlineLvl w:val="0"/>
        <w:rPr>
          <w:rFonts w:asciiTheme="minorHAnsi" w:eastAsia="Calibri" w:hAnsiTheme="minorHAnsi" w:cs="Arial"/>
          <w:b/>
          <w:lang w:val="pl-PL"/>
        </w:rPr>
      </w:pPr>
    </w:p>
    <w:p w:rsidR="00001D68" w:rsidRPr="004964DC" w:rsidRDefault="00001D68" w:rsidP="00001D68">
      <w:pPr>
        <w:jc w:val="both"/>
        <w:rPr>
          <w:b/>
        </w:rPr>
      </w:pPr>
      <w:r w:rsidRPr="007A16C9">
        <w:rPr>
          <w:b/>
          <w:sz w:val="32"/>
          <w:szCs w:val="32"/>
        </w:rPr>
        <w:t>Zadanie 1:</w:t>
      </w:r>
    </w:p>
    <w:p w:rsidR="004964DC" w:rsidRPr="004964DC" w:rsidRDefault="004964DC" w:rsidP="004964DC">
      <w:pPr>
        <w:jc w:val="both"/>
        <w:rPr>
          <w:b/>
        </w:rPr>
      </w:pPr>
      <w:r w:rsidRPr="004964DC">
        <w:rPr>
          <w:b/>
        </w:rPr>
        <w:t>Gwarancja producencka na wszystkie elementy. Specyfikacja elementów:</w:t>
      </w:r>
    </w:p>
    <w:p w:rsidR="004964DC" w:rsidRPr="009C0C39" w:rsidRDefault="004964DC" w:rsidP="004964DC">
      <w:pPr>
        <w:spacing w:before="100" w:after="100" w:line="240" w:lineRule="auto"/>
        <w:rPr>
          <w:b/>
        </w:rPr>
      </w:pPr>
      <w:r w:rsidRPr="009C0C39">
        <w:rPr>
          <w:b/>
        </w:rPr>
        <w:t>Autopilot z łączem radiowym </w:t>
      </w:r>
    </w:p>
    <w:p w:rsidR="004964DC" w:rsidRPr="009C0C39" w:rsidRDefault="004964DC" w:rsidP="004964DC">
      <w:pPr>
        <w:spacing w:before="100" w:after="100" w:line="240" w:lineRule="auto"/>
      </w:pPr>
      <w:r w:rsidRPr="009C0C39">
        <w:t>a) Autopilot (2 szt.)</w:t>
      </w:r>
    </w:p>
    <w:p w:rsidR="004964DC" w:rsidRPr="009C0C39" w:rsidRDefault="004964DC" w:rsidP="004964DC">
      <w:pPr>
        <w:spacing w:after="0" w:line="240" w:lineRule="auto"/>
        <w:ind w:left="284"/>
      </w:pPr>
      <w:r w:rsidRPr="009C0C39">
        <w:t>Zasilanie 5 V,</w:t>
      </w:r>
    </w:p>
    <w:p w:rsidR="004964DC" w:rsidRPr="009C0C39" w:rsidRDefault="004964DC" w:rsidP="004964DC">
      <w:pPr>
        <w:spacing w:after="0" w:line="240" w:lineRule="auto"/>
        <w:ind w:left="284"/>
      </w:pPr>
      <w:r w:rsidRPr="009C0C39">
        <w:t>potrójne IMU z wibroizolacją</w:t>
      </w:r>
    </w:p>
    <w:p w:rsidR="004964DC" w:rsidRPr="009C0C39" w:rsidRDefault="004964DC" w:rsidP="004964DC">
      <w:pPr>
        <w:spacing w:after="0" w:line="240" w:lineRule="auto"/>
        <w:ind w:left="284"/>
      </w:pPr>
      <w:r w:rsidRPr="009C0C39">
        <w:t>Wbudowany magnetometr</w:t>
      </w:r>
    </w:p>
    <w:p w:rsidR="004964DC" w:rsidRPr="009C0C39" w:rsidRDefault="004964DC" w:rsidP="004964DC">
      <w:pPr>
        <w:spacing w:after="0" w:line="240" w:lineRule="auto"/>
        <w:ind w:left="284"/>
      </w:pPr>
      <w:r w:rsidRPr="009C0C39">
        <w:t>Wbudowany wysokościomierz ciśnieniowy</w:t>
      </w:r>
    </w:p>
    <w:p w:rsidR="004964DC" w:rsidRPr="009C0C39" w:rsidRDefault="004964DC" w:rsidP="004964DC">
      <w:pPr>
        <w:spacing w:after="0" w:line="240" w:lineRule="auto"/>
        <w:ind w:left="284"/>
      </w:pPr>
      <w:r w:rsidRPr="009C0C39">
        <w:t>Pamięć RAM 1MB</w:t>
      </w:r>
    </w:p>
    <w:p w:rsidR="004964DC" w:rsidRPr="009C0C39" w:rsidRDefault="004964DC" w:rsidP="004964DC">
      <w:pPr>
        <w:spacing w:after="0" w:line="240" w:lineRule="auto"/>
        <w:ind w:left="284"/>
      </w:pPr>
      <w:r w:rsidRPr="009C0C39">
        <w:t>Taktowanie procesora 168 MHz</w:t>
      </w:r>
    </w:p>
    <w:p w:rsidR="004964DC" w:rsidRPr="009C0C39" w:rsidRDefault="004964DC" w:rsidP="004964DC">
      <w:pPr>
        <w:spacing w:after="0" w:line="240" w:lineRule="auto"/>
        <w:ind w:left="284"/>
      </w:pPr>
      <w:r w:rsidRPr="009C0C39">
        <w:t>złącze SBUS</w:t>
      </w:r>
    </w:p>
    <w:p w:rsidR="004964DC" w:rsidRPr="009C0C39" w:rsidRDefault="004964DC" w:rsidP="004964DC">
      <w:pPr>
        <w:spacing w:after="0" w:line="240" w:lineRule="auto"/>
        <w:ind w:left="284"/>
      </w:pPr>
      <w:r w:rsidRPr="009C0C39">
        <w:t>Wbudowany odbiornik sygnałów ADS-B</w:t>
      </w:r>
    </w:p>
    <w:p w:rsidR="004964DC" w:rsidRPr="009C0C39" w:rsidRDefault="004964DC" w:rsidP="004964DC">
      <w:pPr>
        <w:spacing w:after="0" w:line="240" w:lineRule="auto"/>
        <w:ind w:left="284"/>
      </w:pPr>
      <w:r w:rsidRPr="009C0C39">
        <w:t>Wejście sygnału zdalnego sterowania (RC) obsługujące protokół SBUS</w:t>
      </w:r>
    </w:p>
    <w:p w:rsidR="004964DC" w:rsidRPr="009C0C39" w:rsidRDefault="004964DC" w:rsidP="004964DC">
      <w:pPr>
        <w:spacing w:after="0" w:line="240" w:lineRule="auto"/>
        <w:ind w:left="284"/>
      </w:pPr>
      <w:r w:rsidRPr="009C0C39">
        <w:t>2 kanały wejścia przetwornika analogowo-cyfrowego (ADC)</w:t>
      </w:r>
    </w:p>
    <w:p w:rsidR="004964DC" w:rsidRPr="009C0C39" w:rsidRDefault="004964DC" w:rsidP="004964DC">
      <w:pPr>
        <w:spacing w:after="0" w:line="240" w:lineRule="auto"/>
        <w:ind w:left="284"/>
      </w:pPr>
      <w:r w:rsidRPr="009C0C39">
        <w:t>14 kanałów wyjścia sygnału PWM</w:t>
      </w:r>
    </w:p>
    <w:p w:rsidR="004964DC" w:rsidRPr="009C0C39" w:rsidRDefault="004964DC" w:rsidP="004964DC">
      <w:pPr>
        <w:spacing w:after="0" w:line="240" w:lineRule="auto"/>
        <w:ind w:left="284"/>
      </w:pPr>
      <w:r w:rsidRPr="009C0C39">
        <w:t xml:space="preserve">5 interfejsów UART, z obsługą </w:t>
      </w:r>
      <w:proofErr w:type="spellStart"/>
      <w:r w:rsidRPr="009C0C39">
        <w:t>baud</w:t>
      </w:r>
      <w:proofErr w:type="spellEnd"/>
      <w:r w:rsidRPr="009C0C39">
        <w:t xml:space="preserve"> </w:t>
      </w:r>
      <w:proofErr w:type="spellStart"/>
      <w:r w:rsidRPr="009C0C39">
        <w:t>rate</w:t>
      </w:r>
      <w:proofErr w:type="spellEnd"/>
      <w:r w:rsidRPr="009C0C39">
        <w:t xml:space="preserve"> do 460800, z napięciem logicznym 3.3V</w:t>
      </w:r>
    </w:p>
    <w:p w:rsidR="004964DC" w:rsidRPr="009C0C39" w:rsidRDefault="004964DC" w:rsidP="004964DC">
      <w:pPr>
        <w:spacing w:after="0" w:line="240" w:lineRule="auto"/>
        <w:ind w:left="284"/>
        <w:rPr>
          <w:lang w:val="en-US"/>
        </w:rPr>
      </w:pPr>
      <w:r w:rsidRPr="009C0C39">
        <w:rPr>
          <w:lang w:val="en-US"/>
        </w:rPr>
        <w:t xml:space="preserve">2 </w:t>
      </w:r>
      <w:proofErr w:type="spellStart"/>
      <w:r w:rsidRPr="009C0C39">
        <w:rPr>
          <w:lang w:val="en-US"/>
        </w:rPr>
        <w:t>interfejsy</w:t>
      </w:r>
      <w:proofErr w:type="spellEnd"/>
      <w:r w:rsidRPr="009C0C39">
        <w:rPr>
          <w:lang w:val="en-US"/>
        </w:rPr>
        <w:t xml:space="preserve"> I2C</w:t>
      </w:r>
    </w:p>
    <w:p w:rsidR="004964DC" w:rsidRPr="009C0C39" w:rsidRDefault="004964DC" w:rsidP="004964DC">
      <w:pPr>
        <w:spacing w:after="0" w:line="240" w:lineRule="auto"/>
        <w:ind w:left="284"/>
        <w:rPr>
          <w:lang w:val="en-US"/>
        </w:rPr>
      </w:pPr>
      <w:r w:rsidRPr="009C0C39">
        <w:rPr>
          <w:lang w:val="en-US"/>
        </w:rPr>
        <w:t xml:space="preserve">2 </w:t>
      </w:r>
      <w:proofErr w:type="spellStart"/>
      <w:r w:rsidRPr="009C0C39">
        <w:rPr>
          <w:lang w:val="en-US"/>
        </w:rPr>
        <w:t>interfejsy</w:t>
      </w:r>
      <w:proofErr w:type="spellEnd"/>
      <w:r w:rsidRPr="009C0C39">
        <w:rPr>
          <w:lang w:val="en-US"/>
        </w:rPr>
        <w:t xml:space="preserve"> CAN</w:t>
      </w:r>
    </w:p>
    <w:p w:rsidR="004964DC" w:rsidRPr="009C0C39" w:rsidRDefault="004964DC" w:rsidP="004964DC">
      <w:pPr>
        <w:spacing w:after="0" w:line="240" w:lineRule="auto"/>
        <w:ind w:left="284"/>
        <w:rPr>
          <w:lang w:val="en-US"/>
        </w:rPr>
      </w:pPr>
      <w:r w:rsidRPr="009C0C39">
        <w:rPr>
          <w:lang w:val="en-US"/>
        </w:rPr>
        <w:t xml:space="preserve">Power manager </w:t>
      </w:r>
      <w:proofErr w:type="spellStart"/>
      <w:r w:rsidRPr="009C0C39">
        <w:rPr>
          <w:lang w:val="en-US"/>
        </w:rPr>
        <w:t>wbudowany</w:t>
      </w:r>
      <w:proofErr w:type="spellEnd"/>
      <w:r w:rsidRPr="009C0C39">
        <w:rPr>
          <w:lang w:val="en-US"/>
        </w:rPr>
        <w:t xml:space="preserve"> </w:t>
      </w:r>
    </w:p>
    <w:p w:rsidR="004964DC" w:rsidRPr="009C0C39" w:rsidRDefault="004964DC" w:rsidP="004964DC">
      <w:pPr>
        <w:spacing w:after="0" w:line="240" w:lineRule="auto"/>
        <w:ind w:left="284"/>
      </w:pPr>
      <w:r w:rsidRPr="009C0C39">
        <w:t xml:space="preserve">Zapisywanie danych na karcie SD, </w:t>
      </w:r>
    </w:p>
    <w:p w:rsidR="004964DC" w:rsidRPr="009C0C39" w:rsidRDefault="004964DC" w:rsidP="004964DC">
      <w:pPr>
        <w:spacing w:after="0" w:line="240" w:lineRule="auto"/>
        <w:ind w:left="284"/>
      </w:pPr>
      <w:r w:rsidRPr="009C0C39">
        <w:t xml:space="preserve">kompatybilność z Q </w:t>
      </w:r>
      <w:proofErr w:type="spellStart"/>
      <w:r w:rsidRPr="009C0C39">
        <w:t>Ground</w:t>
      </w:r>
      <w:proofErr w:type="spellEnd"/>
      <w:r w:rsidRPr="009C0C39">
        <w:t xml:space="preserve"> Control lub </w:t>
      </w:r>
      <w:proofErr w:type="spellStart"/>
      <w:r w:rsidRPr="009C0C39">
        <w:t>Mission</w:t>
      </w:r>
      <w:proofErr w:type="spellEnd"/>
      <w:r w:rsidRPr="009C0C39">
        <w:t xml:space="preserve"> </w:t>
      </w:r>
      <w:proofErr w:type="spellStart"/>
      <w:r w:rsidRPr="009C0C39">
        <w:t>Plannerem</w:t>
      </w:r>
      <w:proofErr w:type="spellEnd"/>
      <w:r w:rsidRPr="009C0C39">
        <w:t xml:space="preserve">, </w:t>
      </w:r>
    </w:p>
    <w:p w:rsidR="004964DC" w:rsidRPr="009C0C39" w:rsidRDefault="004964DC" w:rsidP="004964DC">
      <w:pPr>
        <w:spacing w:after="0" w:line="240" w:lineRule="auto"/>
        <w:ind w:left="284"/>
      </w:pPr>
      <w:r w:rsidRPr="009C0C39">
        <w:t xml:space="preserve">Kompatybilność z oprogramowaniem </w:t>
      </w:r>
      <w:proofErr w:type="spellStart"/>
      <w:r w:rsidRPr="009C0C39">
        <w:t>Ardupilot</w:t>
      </w:r>
      <w:proofErr w:type="spellEnd"/>
    </w:p>
    <w:p w:rsidR="004964DC" w:rsidRPr="009C0C39" w:rsidRDefault="004964DC" w:rsidP="004964DC">
      <w:pPr>
        <w:spacing w:after="0" w:line="240" w:lineRule="auto"/>
        <w:ind w:left="284"/>
      </w:pPr>
      <w:r w:rsidRPr="009C0C39">
        <w:t>Zewnętrzny GPS zintegrowany z magnetometrem i diodami LED</w:t>
      </w:r>
    </w:p>
    <w:p w:rsidR="004964DC" w:rsidRDefault="004964DC" w:rsidP="004964DC">
      <w:pPr>
        <w:spacing w:after="0" w:line="240" w:lineRule="auto"/>
        <w:ind w:left="284"/>
      </w:pPr>
      <w:r w:rsidRPr="009C0C39">
        <w:t xml:space="preserve">Spełnia wymagania </w:t>
      </w:r>
      <w:proofErr w:type="spellStart"/>
      <w:r w:rsidRPr="009C0C39">
        <w:t>Pixhawk</w:t>
      </w:r>
      <w:proofErr w:type="spellEnd"/>
      <w:r w:rsidRPr="009C0C39">
        <w:t xml:space="preserve"> 2.1 </w:t>
      </w:r>
      <w:proofErr w:type="spellStart"/>
      <w:r w:rsidRPr="009C0C39">
        <w:t>orange</w:t>
      </w:r>
      <w:proofErr w:type="spellEnd"/>
      <w:r w:rsidRPr="009C0C39">
        <w:t xml:space="preserve"> </w:t>
      </w:r>
      <w:proofErr w:type="spellStart"/>
      <w:r w:rsidRPr="009C0C39">
        <w:t>cube</w:t>
      </w:r>
      <w:proofErr w:type="spellEnd"/>
      <w:r w:rsidRPr="009C0C39">
        <w:t>, ADS-B z GPS HERE2</w:t>
      </w:r>
    </w:p>
    <w:p w:rsidR="004964DC" w:rsidRDefault="004964DC" w:rsidP="004964DC">
      <w:pPr>
        <w:spacing w:after="0" w:line="240" w:lineRule="auto"/>
        <w:ind w:left="284"/>
      </w:pPr>
    </w:p>
    <w:p w:rsidR="004964DC" w:rsidRDefault="004964DC" w:rsidP="004964DC">
      <w:pPr>
        <w:pStyle w:val="Akapitzlist"/>
        <w:numPr>
          <w:ilvl w:val="0"/>
          <w:numId w:val="7"/>
        </w:numPr>
        <w:spacing w:after="0" w:line="240" w:lineRule="auto"/>
      </w:pPr>
      <w:r>
        <w:t xml:space="preserve">Odbiornik GPS (2 szt.): </w:t>
      </w:r>
    </w:p>
    <w:p w:rsidR="004964DC" w:rsidRDefault="004964DC" w:rsidP="004964DC">
      <w:pPr>
        <w:spacing w:after="0" w:line="240" w:lineRule="auto"/>
        <w:ind w:left="426"/>
      </w:pPr>
      <w:r>
        <w:t xml:space="preserve">komunikacja po CAN i I2C </w:t>
      </w:r>
    </w:p>
    <w:p w:rsidR="004964DC" w:rsidRDefault="004964DC" w:rsidP="004964DC">
      <w:pPr>
        <w:spacing w:after="0" w:line="240" w:lineRule="auto"/>
        <w:ind w:left="720"/>
      </w:pPr>
      <w:r>
        <w:t xml:space="preserve">Odbiór poprawek RTK </w:t>
      </w:r>
    </w:p>
    <w:p w:rsidR="004964DC" w:rsidRDefault="004964DC" w:rsidP="004964DC">
      <w:pPr>
        <w:spacing w:after="0" w:line="240" w:lineRule="auto"/>
        <w:ind w:left="720"/>
      </w:pPr>
      <w:r>
        <w:t xml:space="preserve">Diody LED </w:t>
      </w:r>
    </w:p>
    <w:p w:rsidR="004964DC" w:rsidRDefault="004964DC" w:rsidP="004964DC">
      <w:pPr>
        <w:spacing w:after="0" w:line="240" w:lineRule="auto"/>
        <w:ind w:left="720"/>
      </w:pPr>
      <w:r>
        <w:t xml:space="preserve">Przycisk na obudowie </w:t>
      </w:r>
    </w:p>
    <w:p w:rsidR="004964DC" w:rsidRDefault="004964DC" w:rsidP="004964DC">
      <w:pPr>
        <w:spacing w:after="0" w:line="240" w:lineRule="auto"/>
        <w:ind w:left="720"/>
      </w:pPr>
      <w:r>
        <w:t xml:space="preserve">Kompatybilny z </w:t>
      </w:r>
      <w:proofErr w:type="spellStart"/>
      <w:r>
        <w:t>Pixhawk</w:t>
      </w:r>
      <w:proofErr w:type="spellEnd"/>
      <w:r>
        <w:t xml:space="preserve"> 2.1 </w:t>
      </w:r>
    </w:p>
    <w:p w:rsidR="004964DC" w:rsidRDefault="004964DC" w:rsidP="004964DC">
      <w:pPr>
        <w:spacing w:after="0" w:line="240" w:lineRule="auto"/>
        <w:ind w:left="720"/>
      </w:pPr>
      <w:r>
        <w:t xml:space="preserve">Wbudowany układ IMU, kompas, barometr </w:t>
      </w:r>
    </w:p>
    <w:p w:rsidR="004964DC" w:rsidRDefault="004964DC" w:rsidP="004964DC">
      <w:pPr>
        <w:spacing w:after="0" w:line="240" w:lineRule="auto"/>
        <w:ind w:left="720"/>
      </w:pPr>
      <w:r>
        <w:t xml:space="preserve">Odbiornik GNSS: </w:t>
      </w:r>
    </w:p>
    <w:p w:rsidR="004964DC" w:rsidRDefault="004964DC" w:rsidP="004964DC">
      <w:pPr>
        <w:spacing w:after="0" w:line="240" w:lineRule="auto"/>
        <w:ind w:left="720"/>
      </w:pPr>
      <w:r>
        <w:t xml:space="preserve">72 kanały </w:t>
      </w:r>
    </w:p>
    <w:p w:rsidR="004964DC" w:rsidRPr="009C0C39" w:rsidRDefault="004964DC" w:rsidP="004964DC">
      <w:pPr>
        <w:spacing w:after="0" w:line="240" w:lineRule="auto"/>
        <w:ind w:left="720"/>
        <w:rPr>
          <w:lang w:val="en-US"/>
        </w:rPr>
      </w:pPr>
      <w:proofErr w:type="spellStart"/>
      <w:r w:rsidRPr="009C0C39">
        <w:rPr>
          <w:lang w:val="en-US"/>
        </w:rPr>
        <w:t>Systemy</w:t>
      </w:r>
      <w:proofErr w:type="spellEnd"/>
      <w:r w:rsidRPr="009C0C39">
        <w:rPr>
          <w:lang w:val="en-US"/>
        </w:rPr>
        <w:t xml:space="preserve"> GNSS: GPS, </w:t>
      </w:r>
      <w:proofErr w:type="spellStart"/>
      <w:r w:rsidRPr="009C0C39">
        <w:rPr>
          <w:lang w:val="en-US"/>
        </w:rPr>
        <w:t>Glonass</w:t>
      </w:r>
      <w:proofErr w:type="spellEnd"/>
      <w:r w:rsidRPr="009C0C39">
        <w:rPr>
          <w:lang w:val="en-US"/>
        </w:rPr>
        <w:t xml:space="preserve">, </w:t>
      </w:r>
      <w:proofErr w:type="spellStart"/>
      <w:r w:rsidRPr="009C0C39">
        <w:rPr>
          <w:lang w:val="en-US"/>
        </w:rPr>
        <w:t>Beidou</w:t>
      </w:r>
      <w:proofErr w:type="spellEnd"/>
      <w:r w:rsidRPr="009C0C39">
        <w:rPr>
          <w:lang w:val="en-US"/>
        </w:rPr>
        <w:t xml:space="preserve">, Galileo </w:t>
      </w:r>
    </w:p>
    <w:p w:rsidR="004964DC" w:rsidRDefault="004964DC" w:rsidP="004964DC">
      <w:pPr>
        <w:spacing w:after="0" w:line="240" w:lineRule="auto"/>
        <w:ind w:left="720"/>
      </w:pPr>
      <w:r>
        <w:t xml:space="preserve">Czas startu zimnego max: 25s </w:t>
      </w:r>
    </w:p>
    <w:p w:rsidR="004964DC" w:rsidRDefault="004964DC" w:rsidP="004964DC">
      <w:pPr>
        <w:spacing w:after="0" w:line="240" w:lineRule="auto"/>
        <w:ind w:left="720"/>
      </w:pPr>
      <w:r>
        <w:t xml:space="preserve">Czułość anteny min: -167dBm </w:t>
      </w:r>
    </w:p>
    <w:p w:rsidR="004964DC" w:rsidRDefault="004964DC" w:rsidP="004964DC">
      <w:pPr>
        <w:spacing w:after="0" w:line="240" w:lineRule="auto"/>
        <w:ind w:left="720"/>
      </w:pPr>
      <w:r>
        <w:t xml:space="preserve">Masa max: 50g </w:t>
      </w:r>
    </w:p>
    <w:p w:rsidR="004964DC" w:rsidRDefault="004964DC" w:rsidP="004964DC">
      <w:pPr>
        <w:spacing w:after="0" w:line="240" w:lineRule="auto"/>
        <w:ind w:left="720"/>
      </w:pPr>
      <w:r>
        <w:lastRenderedPageBreak/>
        <w:t>Spełnia wymagania HERE 3</w:t>
      </w:r>
    </w:p>
    <w:p w:rsidR="004964DC" w:rsidRDefault="004964DC" w:rsidP="004964DC">
      <w:pPr>
        <w:spacing w:after="0" w:line="240" w:lineRule="auto"/>
      </w:pPr>
    </w:p>
    <w:p w:rsidR="004964DC" w:rsidRDefault="004964DC" w:rsidP="004964DC">
      <w:pPr>
        <w:spacing w:after="0" w:line="240" w:lineRule="auto"/>
      </w:pPr>
      <w:r>
        <w:t xml:space="preserve">c) Łącze radiowe (2 </w:t>
      </w:r>
      <w:proofErr w:type="spellStart"/>
      <w:r>
        <w:t>kpl</w:t>
      </w:r>
      <w:proofErr w:type="spellEnd"/>
      <w:r>
        <w:t>.)</w:t>
      </w:r>
    </w:p>
    <w:p w:rsidR="004964DC" w:rsidRDefault="004964DC" w:rsidP="004964DC">
      <w:pPr>
        <w:spacing w:after="0" w:line="240" w:lineRule="auto"/>
        <w:ind w:left="284"/>
      </w:pPr>
      <w:r>
        <w:t>zasilanie 5V</w:t>
      </w:r>
    </w:p>
    <w:p w:rsidR="004964DC" w:rsidRDefault="004964DC" w:rsidP="004964DC">
      <w:pPr>
        <w:spacing w:after="0" w:line="240" w:lineRule="auto"/>
        <w:ind w:left="284"/>
      </w:pPr>
      <w:r>
        <w:t>dwie anteny</w:t>
      </w:r>
    </w:p>
    <w:p w:rsidR="004964DC" w:rsidRDefault="004964DC" w:rsidP="004964DC">
      <w:pPr>
        <w:spacing w:after="0" w:line="240" w:lineRule="auto"/>
        <w:ind w:left="284"/>
      </w:pPr>
      <w:r>
        <w:t>Max moc nadawania 1W</w:t>
      </w:r>
    </w:p>
    <w:p w:rsidR="004964DC" w:rsidRDefault="004964DC" w:rsidP="004964DC">
      <w:pPr>
        <w:spacing w:after="0" w:line="240" w:lineRule="auto"/>
        <w:ind w:left="284"/>
        <w:rPr>
          <w:rFonts w:ascii="Times New Roman" w:eastAsia="Times New Roman" w:hAnsi="Times New Roman" w:cs="Times New Roman"/>
          <w:sz w:val="24"/>
        </w:rPr>
      </w:pPr>
      <w:r>
        <w:t xml:space="preserve">Prędkość transmisji “w powietrzu” 500 </w:t>
      </w:r>
      <w:proofErr w:type="spellStart"/>
      <w:r>
        <w:t>kbit</w:t>
      </w:r>
      <w:proofErr w:type="spellEnd"/>
      <w:r>
        <w:t>/s</w:t>
      </w:r>
    </w:p>
    <w:p w:rsidR="004964DC" w:rsidRDefault="004964DC" w:rsidP="004964DC">
      <w:pPr>
        <w:spacing w:after="0" w:line="240" w:lineRule="auto"/>
        <w:ind w:left="284"/>
      </w:pPr>
      <w:r>
        <w:t>zasięg &gt;2km na antenach dipolowych,</w:t>
      </w:r>
    </w:p>
    <w:p w:rsidR="004964DC" w:rsidRDefault="004964DC" w:rsidP="004964DC">
      <w:pPr>
        <w:spacing w:after="0" w:line="240" w:lineRule="auto"/>
        <w:ind w:left="284"/>
      </w:pPr>
      <w:r>
        <w:t>częstotliwość pracy 868MHz,</w:t>
      </w:r>
    </w:p>
    <w:p w:rsidR="004964DC" w:rsidRDefault="004964DC" w:rsidP="004964DC">
      <w:pPr>
        <w:spacing w:after="0" w:line="240" w:lineRule="auto"/>
        <w:ind w:left="284"/>
      </w:pPr>
      <w:r>
        <w:t xml:space="preserve">masa &lt;50g, </w:t>
      </w:r>
    </w:p>
    <w:p w:rsidR="004964DC" w:rsidRDefault="004964DC" w:rsidP="004964DC">
      <w:pPr>
        <w:spacing w:after="0" w:line="240" w:lineRule="auto"/>
        <w:ind w:left="284"/>
      </w:pPr>
      <w:r>
        <w:t xml:space="preserve">poziom sygnałów 3,3V, </w:t>
      </w:r>
    </w:p>
    <w:p w:rsidR="004964DC" w:rsidRDefault="004964DC" w:rsidP="004964DC">
      <w:pPr>
        <w:spacing w:after="0" w:line="240" w:lineRule="auto"/>
        <w:ind w:left="284"/>
      </w:pPr>
      <w:r>
        <w:t xml:space="preserve">Interfejs UART z obsługą </w:t>
      </w:r>
      <w:proofErr w:type="spellStart"/>
      <w:r>
        <w:t>baud</w:t>
      </w:r>
      <w:proofErr w:type="spellEnd"/>
      <w:r>
        <w:t xml:space="preserve"> </w:t>
      </w:r>
      <w:proofErr w:type="spellStart"/>
      <w:r>
        <w:t>rate</w:t>
      </w:r>
      <w:proofErr w:type="spellEnd"/>
      <w:r>
        <w:t xml:space="preserve"> do 460800 </w:t>
      </w:r>
      <w:proofErr w:type="spellStart"/>
      <w:r>
        <w:t>kbps</w:t>
      </w:r>
      <w:proofErr w:type="spellEnd"/>
      <w:r>
        <w:t xml:space="preserve"> </w:t>
      </w:r>
    </w:p>
    <w:p w:rsidR="004964DC" w:rsidRDefault="004964DC" w:rsidP="004964DC">
      <w:pPr>
        <w:spacing w:after="0" w:line="240" w:lineRule="auto"/>
        <w:ind w:left="284"/>
      </w:pPr>
      <w:r>
        <w:t xml:space="preserve">kompatybilność z radiomodemami RFD, </w:t>
      </w:r>
    </w:p>
    <w:p w:rsidR="004964DC" w:rsidRDefault="004964DC" w:rsidP="004964DC">
      <w:pPr>
        <w:spacing w:after="0" w:line="240" w:lineRule="auto"/>
        <w:ind w:left="284"/>
      </w:pPr>
      <w:r>
        <w:t xml:space="preserve">Przewód do podłączenia z </w:t>
      </w:r>
      <w:proofErr w:type="spellStart"/>
      <w:r>
        <w:t>Pixhawk</w:t>
      </w:r>
      <w:proofErr w:type="spellEnd"/>
      <w:r>
        <w:t xml:space="preserve"> 2.1 </w:t>
      </w:r>
    </w:p>
    <w:p w:rsidR="004964DC" w:rsidRDefault="004964DC" w:rsidP="004964DC">
      <w:pPr>
        <w:spacing w:after="0" w:line="240" w:lineRule="auto"/>
        <w:ind w:left="284"/>
      </w:pPr>
      <w:r>
        <w:t xml:space="preserve">konwertery do podłączenia do portów USB i COM w PC. </w:t>
      </w:r>
    </w:p>
    <w:p w:rsidR="004964DC" w:rsidRDefault="004964DC" w:rsidP="004964DC">
      <w:pPr>
        <w:spacing w:after="0" w:line="240" w:lineRule="auto"/>
        <w:ind w:left="284"/>
      </w:pPr>
      <w:r>
        <w:t>Spełnia wymagania radiomodem RFD868x</w:t>
      </w:r>
    </w:p>
    <w:p w:rsidR="004964DC" w:rsidRDefault="004964DC" w:rsidP="004964DC">
      <w:pPr>
        <w:spacing w:after="0" w:line="240" w:lineRule="auto"/>
      </w:pPr>
    </w:p>
    <w:p w:rsidR="004964DC" w:rsidRDefault="004964DC" w:rsidP="004964DC">
      <w:pPr>
        <w:spacing w:after="0" w:line="240" w:lineRule="auto"/>
      </w:pPr>
      <w:r>
        <w:t>d) Dalmierz laserowy (2 szt.)</w:t>
      </w:r>
    </w:p>
    <w:p w:rsidR="004964DC" w:rsidRDefault="004964DC" w:rsidP="004964DC">
      <w:pPr>
        <w:spacing w:after="0" w:line="240" w:lineRule="auto"/>
        <w:ind w:left="708"/>
      </w:pPr>
      <w:r>
        <w:t>Zasięg pomiaru: 120m</w:t>
      </w:r>
    </w:p>
    <w:p w:rsidR="004964DC" w:rsidRDefault="004964DC" w:rsidP="004964DC">
      <w:pPr>
        <w:spacing w:after="0" w:line="240" w:lineRule="auto"/>
        <w:ind w:left="708"/>
      </w:pPr>
      <w:r>
        <w:t xml:space="preserve">Kompatybilność z oprogramowaniem </w:t>
      </w:r>
      <w:proofErr w:type="spellStart"/>
      <w:r>
        <w:t>Ardupilot</w:t>
      </w:r>
      <w:proofErr w:type="spellEnd"/>
    </w:p>
    <w:p w:rsidR="004964DC" w:rsidRDefault="004964DC" w:rsidP="004964DC">
      <w:pPr>
        <w:spacing w:after="0" w:line="240" w:lineRule="auto"/>
        <w:ind w:left="708"/>
      </w:pPr>
      <w:r>
        <w:t>Interfejsy: I</w:t>
      </w:r>
      <w:r>
        <w:rPr>
          <w:vertAlign w:val="superscript"/>
        </w:rPr>
        <w:t>2</w:t>
      </w:r>
      <w:r>
        <w:t xml:space="preserve">C, UART, analog, </w:t>
      </w:r>
    </w:p>
    <w:p w:rsidR="004964DC" w:rsidRDefault="004964DC" w:rsidP="004964DC">
      <w:pPr>
        <w:spacing w:after="0" w:line="240" w:lineRule="auto"/>
        <w:ind w:left="708"/>
      </w:pPr>
      <w:r>
        <w:t>Konfiguracja portem USB</w:t>
      </w:r>
    </w:p>
    <w:p w:rsidR="004964DC" w:rsidRDefault="004964DC" w:rsidP="004964DC">
      <w:pPr>
        <w:spacing w:after="0" w:line="240" w:lineRule="auto"/>
        <w:ind w:left="708"/>
      </w:pPr>
      <w:r>
        <w:t>Masa max: 300g</w:t>
      </w:r>
    </w:p>
    <w:p w:rsidR="004964DC" w:rsidRDefault="004964DC" w:rsidP="004964DC">
      <w:r>
        <w:t xml:space="preserve">Spełnia wymagania </w:t>
      </w:r>
      <w:proofErr w:type="spellStart"/>
      <w:r>
        <w:t>LightWare</w:t>
      </w:r>
      <w:proofErr w:type="spellEnd"/>
      <w:r>
        <w:t xml:space="preserve"> SF11/C</w:t>
      </w:r>
    </w:p>
    <w:p w:rsidR="004964DC" w:rsidRPr="004964DC" w:rsidRDefault="004964DC" w:rsidP="004964DC">
      <w:pPr>
        <w:pStyle w:val="Akapitzlist"/>
        <w:numPr>
          <w:ilvl w:val="1"/>
          <w:numId w:val="4"/>
        </w:numPr>
        <w:rPr>
          <w:b/>
          <w:vanish/>
        </w:rPr>
      </w:pPr>
    </w:p>
    <w:p w:rsidR="004964DC" w:rsidRPr="004964DC" w:rsidRDefault="004964DC" w:rsidP="004964DC">
      <w:pPr>
        <w:rPr>
          <w:b/>
        </w:rPr>
      </w:pPr>
      <w:r w:rsidRPr="004964DC">
        <w:rPr>
          <w:b/>
        </w:rPr>
        <w:t>System transmisji video (2 szt.)</w:t>
      </w:r>
    </w:p>
    <w:p w:rsidR="004964DC" w:rsidRDefault="004964DC" w:rsidP="004964DC">
      <w:pPr>
        <w:spacing w:after="0" w:line="240" w:lineRule="auto"/>
        <w:ind w:left="360"/>
      </w:pPr>
      <w:r>
        <w:t>system cyfrowy,</w:t>
      </w:r>
    </w:p>
    <w:p w:rsidR="004964DC" w:rsidRDefault="004964DC" w:rsidP="004964DC">
      <w:pPr>
        <w:spacing w:after="0" w:line="240" w:lineRule="auto"/>
        <w:ind w:left="360"/>
      </w:pPr>
      <w:r>
        <w:t xml:space="preserve">kompatybilny z oprogramowaniem </w:t>
      </w:r>
      <w:proofErr w:type="spellStart"/>
      <w:r>
        <w:t>Qground</w:t>
      </w:r>
      <w:proofErr w:type="spellEnd"/>
      <w:r>
        <w:t xml:space="preserve"> </w:t>
      </w:r>
      <w:proofErr w:type="spellStart"/>
      <w:r>
        <w:t>control</w:t>
      </w:r>
      <w:proofErr w:type="spellEnd"/>
      <w:r>
        <w:t xml:space="preserve"> </w:t>
      </w:r>
      <w:proofErr w:type="spellStart"/>
      <w:r>
        <w:t>station</w:t>
      </w:r>
      <w:proofErr w:type="spellEnd"/>
      <w:r>
        <w:t xml:space="preserve"> i autopilotem APM i PX4,</w:t>
      </w:r>
    </w:p>
    <w:p w:rsidR="004964DC" w:rsidRDefault="004964DC" w:rsidP="004964DC">
      <w:pPr>
        <w:spacing w:after="0" w:line="240" w:lineRule="auto"/>
        <w:ind w:firstLine="360"/>
      </w:pPr>
      <w:r>
        <w:t>Base unit:</w:t>
      </w:r>
    </w:p>
    <w:p w:rsidR="004964DC" w:rsidRDefault="004964DC" w:rsidP="004964DC">
      <w:pPr>
        <w:spacing w:after="0" w:line="240" w:lineRule="auto"/>
        <w:ind w:left="360"/>
      </w:pPr>
      <w:r>
        <w:t>Praca w paśmie 2,4GHz</w:t>
      </w:r>
    </w:p>
    <w:p w:rsidR="004964DC" w:rsidRDefault="004964DC" w:rsidP="004964DC">
      <w:pPr>
        <w:spacing w:after="0" w:line="240" w:lineRule="auto"/>
        <w:ind w:left="360"/>
      </w:pPr>
      <w:r>
        <w:t>wbudowana bateria,</w:t>
      </w:r>
    </w:p>
    <w:p w:rsidR="004964DC" w:rsidRDefault="004964DC" w:rsidP="004964DC">
      <w:pPr>
        <w:spacing w:after="0" w:line="240" w:lineRule="auto"/>
        <w:ind w:left="360"/>
      </w:pPr>
      <w:r>
        <w:t xml:space="preserve">złącze </w:t>
      </w:r>
      <w:proofErr w:type="spellStart"/>
      <w:r>
        <w:t>microUSB</w:t>
      </w:r>
      <w:proofErr w:type="spellEnd"/>
      <w:r>
        <w:t>,</w:t>
      </w:r>
    </w:p>
    <w:p w:rsidR="004964DC" w:rsidRDefault="004964DC" w:rsidP="004964DC">
      <w:pPr>
        <w:spacing w:after="0" w:line="240" w:lineRule="auto"/>
        <w:ind w:left="360"/>
      </w:pPr>
      <w:r>
        <w:t>wbudowany monitor min 5,46 cali.</w:t>
      </w:r>
    </w:p>
    <w:p w:rsidR="004964DC" w:rsidRDefault="004964DC" w:rsidP="004964DC">
      <w:pPr>
        <w:spacing w:after="0" w:line="240" w:lineRule="auto"/>
        <w:ind w:left="360"/>
      </w:pPr>
      <w:r>
        <w:t>Dwie anteny dookólne,</w:t>
      </w:r>
    </w:p>
    <w:p w:rsidR="004964DC" w:rsidRDefault="004964DC" w:rsidP="004964DC">
      <w:pPr>
        <w:spacing w:after="0" w:line="240" w:lineRule="auto"/>
        <w:ind w:left="360"/>
      </w:pPr>
      <w:r>
        <w:t>wbudowany GPS.</w:t>
      </w:r>
    </w:p>
    <w:p w:rsidR="004964DC" w:rsidRPr="004D4140" w:rsidRDefault="004964DC" w:rsidP="004964DC">
      <w:pPr>
        <w:spacing w:after="0" w:line="240" w:lineRule="auto"/>
        <w:ind w:left="360"/>
        <w:rPr>
          <w:lang w:val="en-US"/>
        </w:rPr>
      </w:pPr>
      <w:proofErr w:type="spellStart"/>
      <w:r w:rsidRPr="004D4140">
        <w:rPr>
          <w:lang w:val="en-US"/>
        </w:rPr>
        <w:t>Zasięg</w:t>
      </w:r>
      <w:proofErr w:type="spellEnd"/>
      <w:r w:rsidRPr="004D4140">
        <w:rPr>
          <w:lang w:val="en-US"/>
        </w:rPr>
        <w:t xml:space="preserve"> min: 2km</w:t>
      </w:r>
    </w:p>
    <w:p w:rsidR="004964DC" w:rsidRPr="004D4140" w:rsidRDefault="004964DC" w:rsidP="004964DC">
      <w:pPr>
        <w:spacing w:after="0" w:line="240" w:lineRule="auto"/>
        <w:ind w:firstLine="360"/>
        <w:rPr>
          <w:lang w:val="en-US"/>
        </w:rPr>
      </w:pPr>
      <w:r w:rsidRPr="004D4140">
        <w:rPr>
          <w:lang w:val="en-US"/>
        </w:rPr>
        <w:t>Air unit:</w:t>
      </w:r>
    </w:p>
    <w:p w:rsidR="004964DC" w:rsidRDefault="004964DC" w:rsidP="004964DC">
      <w:pPr>
        <w:spacing w:after="0" w:line="240" w:lineRule="auto"/>
        <w:ind w:left="360"/>
      </w:pPr>
      <w:r>
        <w:t>Praca w paśmie 2,4GHz</w:t>
      </w:r>
    </w:p>
    <w:p w:rsidR="004964DC" w:rsidRDefault="004964DC" w:rsidP="004964DC">
      <w:pPr>
        <w:spacing w:after="0" w:line="240" w:lineRule="auto"/>
        <w:ind w:left="360"/>
      </w:pPr>
      <w:r>
        <w:t>zasilanie 5-12Vdc,</w:t>
      </w:r>
    </w:p>
    <w:p w:rsidR="004964DC" w:rsidRDefault="004964DC" w:rsidP="004964DC">
      <w:pPr>
        <w:spacing w:after="0" w:line="240" w:lineRule="auto"/>
        <w:ind w:left="360"/>
      </w:pPr>
      <w:r>
        <w:t>Dwa wejścia mini HDMI,</w:t>
      </w:r>
    </w:p>
    <w:p w:rsidR="004964DC" w:rsidRDefault="004964DC" w:rsidP="004964DC">
      <w:pPr>
        <w:spacing w:after="0" w:line="240" w:lineRule="auto"/>
        <w:ind w:left="360"/>
      </w:pPr>
      <w:r>
        <w:t>odczyt MAVLINK dla OSD,</w:t>
      </w:r>
    </w:p>
    <w:p w:rsidR="004964DC" w:rsidRDefault="004964DC" w:rsidP="004964DC">
      <w:pPr>
        <w:spacing w:after="0" w:line="240" w:lineRule="auto"/>
        <w:ind w:left="360"/>
      </w:pPr>
      <w:r>
        <w:t>złącze UART,</w:t>
      </w:r>
    </w:p>
    <w:p w:rsidR="004964DC" w:rsidRDefault="004964DC" w:rsidP="004964DC">
      <w:pPr>
        <w:spacing w:after="0" w:line="240" w:lineRule="auto"/>
        <w:ind w:left="360"/>
      </w:pPr>
      <w:r>
        <w:t>wyjście S.BUS,</w:t>
      </w:r>
    </w:p>
    <w:p w:rsidR="004964DC" w:rsidRDefault="004964DC" w:rsidP="004964DC">
      <w:pPr>
        <w:spacing w:after="0" w:line="240" w:lineRule="auto"/>
        <w:ind w:left="360"/>
      </w:pPr>
      <w:r>
        <w:t>masa nadajnika &lt;150g,</w:t>
      </w:r>
    </w:p>
    <w:p w:rsidR="004964DC" w:rsidRDefault="004964DC" w:rsidP="004964DC">
      <w:pPr>
        <w:spacing w:after="0" w:line="240" w:lineRule="auto"/>
        <w:ind w:left="360"/>
      </w:pPr>
      <w:r>
        <w:t>dwie anteny dookólne,</w:t>
      </w:r>
    </w:p>
    <w:p w:rsidR="004964DC" w:rsidRDefault="004964DC" w:rsidP="004964DC">
      <w:pPr>
        <w:spacing w:after="0" w:line="240" w:lineRule="auto"/>
        <w:ind w:left="360"/>
      </w:pPr>
      <w:r>
        <w:t>Zasięg na min: 2km</w:t>
      </w:r>
    </w:p>
    <w:p w:rsidR="004964DC" w:rsidRDefault="004964DC" w:rsidP="004964DC">
      <w:r>
        <w:t xml:space="preserve">Wymagania spełnia HERE LINK </w:t>
      </w:r>
    </w:p>
    <w:p w:rsidR="004964DC" w:rsidRDefault="004964DC" w:rsidP="004964DC">
      <w:pPr>
        <w:spacing w:after="0" w:line="240" w:lineRule="auto"/>
        <w:rPr>
          <w:b/>
        </w:rPr>
      </w:pPr>
      <w:r>
        <w:rPr>
          <w:b/>
        </w:rPr>
        <w:t>Stacja meteorologiczna (1 szt.)</w:t>
      </w:r>
    </w:p>
    <w:p w:rsidR="004964DC" w:rsidRDefault="004964DC" w:rsidP="0047791E">
      <w:pPr>
        <w:numPr>
          <w:ilvl w:val="0"/>
          <w:numId w:val="57"/>
        </w:numPr>
        <w:spacing w:after="0" w:line="240" w:lineRule="auto"/>
        <w:ind w:left="426" w:hanging="360"/>
      </w:pPr>
      <w:r>
        <w:t>Konsola odbiorcza z podświetlanym ekranem</w:t>
      </w:r>
    </w:p>
    <w:p w:rsidR="004964DC" w:rsidRDefault="004964DC" w:rsidP="0047791E">
      <w:pPr>
        <w:numPr>
          <w:ilvl w:val="0"/>
          <w:numId w:val="57"/>
        </w:numPr>
        <w:spacing w:after="0" w:line="240" w:lineRule="auto"/>
        <w:ind w:left="426" w:hanging="360"/>
      </w:pPr>
      <w:r>
        <w:t>Konsola zasilana zasilaczem sieciowym i bateryjnie</w:t>
      </w:r>
    </w:p>
    <w:p w:rsidR="004964DC" w:rsidRDefault="004964DC" w:rsidP="0047791E">
      <w:pPr>
        <w:numPr>
          <w:ilvl w:val="0"/>
          <w:numId w:val="57"/>
        </w:numPr>
        <w:spacing w:after="0" w:line="240" w:lineRule="auto"/>
        <w:ind w:left="426" w:hanging="360"/>
      </w:pPr>
      <w:r>
        <w:t>Zintegrowany system czujników zasilany panelem słonecznym</w:t>
      </w:r>
    </w:p>
    <w:p w:rsidR="004964DC" w:rsidRDefault="004964DC" w:rsidP="0047791E">
      <w:pPr>
        <w:numPr>
          <w:ilvl w:val="0"/>
          <w:numId w:val="57"/>
        </w:numPr>
        <w:spacing w:after="0" w:line="240" w:lineRule="auto"/>
        <w:ind w:left="426" w:hanging="360"/>
      </w:pPr>
      <w:r>
        <w:t>Wskaźnik fazy księżyca, czas wschodu i zachodu słońca wg współrzędnych geograficznych</w:t>
      </w:r>
    </w:p>
    <w:p w:rsidR="004964DC" w:rsidRDefault="004964DC" w:rsidP="0047791E">
      <w:pPr>
        <w:numPr>
          <w:ilvl w:val="0"/>
          <w:numId w:val="57"/>
        </w:numPr>
        <w:spacing w:after="0" w:line="240" w:lineRule="auto"/>
        <w:ind w:left="426" w:hanging="360"/>
      </w:pPr>
      <w:r>
        <w:t>Ikony prognozy pogody opisujące zachmurzenie i opady (w tym rodzaj)</w:t>
      </w:r>
    </w:p>
    <w:p w:rsidR="004964DC" w:rsidRDefault="004964DC" w:rsidP="0047791E">
      <w:pPr>
        <w:numPr>
          <w:ilvl w:val="0"/>
          <w:numId w:val="57"/>
        </w:numPr>
        <w:spacing w:after="0" w:line="240" w:lineRule="auto"/>
        <w:ind w:left="426" w:hanging="360"/>
      </w:pPr>
      <w:proofErr w:type="spellStart"/>
      <w:r>
        <w:t>Ewapotranspiracja</w:t>
      </w:r>
      <w:proofErr w:type="spellEnd"/>
    </w:p>
    <w:p w:rsidR="004964DC" w:rsidRDefault="004964DC" w:rsidP="0047791E">
      <w:pPr>
        <w:numPr>
          <w:ilvl w:val="0"/>
          <w:numId w:val="57"/>
        </w:numPr>
        <w:spacing w:after="0" w:line="240" w:lineRule="auto"/>
        <w:ind w:left="426" w:hanging="360"/>
      </w:pPr>
      <w:r>
        <w:lastRenderedPageBreak/>
        <w:t>Wskaźnik wiatru i anemometr montowany na osobnym wysięgniku</w:t>
      </w:r>
    </w:p>
    <w:p w:rsidR="004964DC" w:rsidRDefault="004964DC" w:rsidP="0047791E">
      <w:pPr>
        <w:numPr>
          <w:ilvl w:val="0"/>
          <w:numId w:val="57"/>
        </w:numPr>
        <w:spacing w:after="0" w:line="240" w:lineRule="auto"/>
        <w:ind w:left="426" w:hanging="360"/>
      </w:pPr>
      <w:r>
        <w:t>Osłona przeciw ptakom na mierniku opadów deszczu</w:t>
      </w:r>
    </w:p>
    <w:p w:rsidR="004964DC" w:rsidRDefault="004964DC" w:rsidP="0047791E">
      <w:pPr>
        <w:numPr>
          <w:ilvl w:val="0"/>
          <w:numId w:val="57"/>
        </w:numPr>
        <w:spacing w:after="0" w:line="240" w:lineRule="auto"/>
        <w:ind w:left="426" w:hanging="360"/>
      </w:pPr>
      <w:r>
        <w:t>Zakresy pomiarowe</w:t>
      </w:r>
    </w:p>
    <w:p w:rsidR="004964DC" w:rsidRDefault="004964DC" w:rsidP="0047791E">
      <w:pPr>
        <w:numPr>
          <w:ilvl w:val="0"/>
          <w:numId w:val="57"/>
        </w:numPr>
        <w:spacing w:after="0" w:line="240" w:lineRule="auto"/>
        <w:ind w:left="426" w:hanging="360"/>
      </w:pPr>
      <w:r>
        <w:t xml:space="preserve">Temperatura wewnętrzna: </w:t>
      </w:r>
      <w:r>
        <w:tab/>
        <w:t>0°C do +65°C</w:t>
      </w:r>
    </w:p>
    <w:p w:rsidR="004964DC" w:rsidRDefault="004964DC" w:rsidP="0047791E">
      <w:pPr>
        <w:numPr>
          <w:ilvl w:val="0"/>
          <w:numId w:val="57"/>
        </w:numPr>
        <w:spacing w:after="0" w:line="240" w:lineRule="auto"/>
        <w:ind w:left="426" w:hanging="360"/>
      </w:pPr>
      <w:r>
        <w:t xml:space="preserve">Wilgotność wewnętrzna: </w:t>
      </w:r>
      <w:r>
        <w:tab/>
        <w:t>1% do 100%</w:t>
      </w:r>
    </w:p>
    <w:p w:rsidR="004964DC" w:rsidRDefault="004964DC" w:rsidP="0047791E">
      <w:pPr>
        <w:numPr>
          <w:ilvl w:val="0"/>
          <w:numId w:val="57"/>
        </w:numPr>
        <w:spacing w:after="0" w:line="240" w:lineRule="auto"/>
        <w:ind w:left="426" w:hanging="360"/>
      </w:pPr>
      <w:r>
        <w:t xml:space="preserve">Ciśnienie atmosferyczne: </w:t>
      </w:r>
      <w:r>
        <w:tab/>
        <w:t xml:space="preserve">540 </w:t>
      </w:r>
      <w:proofErr w:type="spellStart"/>
      <w:r>
        <w:t>hPa</w:t>
      </w:r>
      <w:proofErr w:type="spellEnd"/>
      <w:r>
        <w:t xml:space="preserve"> do 1100 </w:t>
      </w:r>
      <w:proofErr w:type="spellStart"/>
      <w:r>
        <w:t>hPa</w:t>
      </w:r>
      <w:proofErr w:type="spellEnd"/>
    </w:p>
    <w:p w:rsidR="004964DC" w:rsidRDefault="004964DC" w:rsidP="0047791E">
      <w:pPr>
        <w:numPr>
          <w:ilvl w:val="0"/>
          <w:numId w:val="57"/>
        </w:numPr>
        <w:spacing w:after="0" w:line="240" w:lineRule="auto"/>
        <w:ind w:left="426" w:hanging="360"/>
      </w:pPr>
      <w:r>
        <w:t xml:space="preserve">Temperatura zewnętrzna: </w:t>
      </w:r>
      <w:r>
        <w:tab/>
        <w:t>-40°C do +65°C</w:t>
      </w:r>
    </w:p>
    <w:p w:rsidR="004964DC" w:rsidRDefault="004964DC" w:rsidP="0047791E">
      <w:pPr>
        <w:numPr>
          <w:ilvl w:val="0"/>
          <w:numId w:val="57"/>
        </w:numPr>
        <w:spacing w:after="0" w:line="240" w:lineRule="auto"/>
        <w:ind w:left="426" w:hanging="360"/>
      </w:pPr>
      <w:r>
        <w:t xml:space="preserve">Wilgotność zewnętrzna: </w:t>
      </w:r>
      <w:r>
        <w:tab/>
        <w:t>1% do 100%</w:t>
      </w:r>
    </w:p>
    <w:p w:rsidR="004964DC" w:rsidRDefault="004964DC" w:rsidP="0047791E">
      <w:pPr>
        <w:numPr>
          <w:ilvl w:val="0"/>
          <w:numId w:val="57"/>
        </w:numPr>
        <w:spacing w:after="0" w:line="240" w:lineRule="auto"/>
        <w:ind w:left="426" w:hanging="360"/>
      </w:pPr>
      <w:r>
        <w:t xml:space="preserve">Opad atmosferyczny: </w:t>
      </w:r>
      <w:r>
        <w:tab/>
        <w:t>1 mm/h do 127 mm/h</w:t>
      </w:r>
    </w:p>
    <w:p w:rsidR="004964DC" w:rsidRDefault="004964DC" w:rsidP="0047791E">
      <w:pPr>
        <w:numPr>
          <w:ilvl w:val="0"/>
          <w:numId w:val="57"/>
        </w:numPr>
        <w:spacing w:after="0" w:line="240" w:lineRule="auto"/>
        <w:ind w:left="426" w:hanging="360"/>
      </w:pPr>
      <w:proofErr w:type="spellStart"/>
      <w:r>
        <w:t>Pręd</w:t>
      </w:r>
      <w:proofErr w:type="spellEnd"/>
      <w:r>
        <w:t xml:space="preserve">. i kier. wiatru: </w:t>
      </w:r>
      <w:r>
        <w:tab/>
        <w:t>0,5 m/s do 89 m/s, 0° do 359°</w:t>
      </w:r>
    </w:p>
    <w:p w:rsidR="004964DC" w:rsidRDefault="004964DC" w:rsidP="0047791E">
      <w:pPr>
        <w:numPr>
          <w:ilvl w:val="0"/>
          <w:numId w:val="57"/>
        </w:numPr>
        <w:spacing w:after="0" w:line="240" w:lineRule="auto"/>
        <w:ind w:left="426" w:hanging="360"/>
      </w:pPr>
      <w:r>
        <w:t xml:space="preserve">Zasięg komunikacji: </w:t>
      </w:r>
      <w:r>
        <w:tab/>
        <w:t>min. 100 m</w:t>
      </w:r>
    </w:p>
    <w:p w:rsidR="004964DC" w:rsidRDefault="004964DC" w:rsidP="0047791E">
      <w:pPr>
        <w:numPr>
          <w:ilvl w:val="0"/>
          <w:numId w:val="57"/>
        </w:numPr>
        <w:spacing w:after="0" w:line="240" w:lineRule="auto"/>
        <w:ind w:left="426" w:hanging="360"/>
      </w:pPr>
      <w:r>
        <w:t xml:space="preserve">Prognoza pogody: </w:t>
      </w:r>
      <w:r>
        <w:tab/>
        <w:t>na podst. ciśnienia</w:t>
      </w:r>
    </w:p>
    <w:p w:rsidR="004964DC" w:rsidRPr="004D4140" w:rsidRDefault="004964DC" w:rsidP="0047791E">
      <w:pPr>
        <w:numPr>
          <w:ilvl w:val="0"/>
          <w:numId w:val="57"/>
        </w:numPr>
        <w:spacing w:after="0" w:line="240" w:lineRule="auto"/>
        <w:ind w:left="426" w:hanging="360"/>
        <w:rPr>
          <w:lang w:val="en-US"/>
        </w:rPr>
      </w:pPr>
      <w:proofErr w:type="spellStart"/>
      <w:r w:rsidRPr="004D4140">
        <w:rPr>
          <w:lang w:val="en-US"/>
        </w:rPr>
        <w:t>Spełnia</w:t>
      </w:r>
      <w:proofErr w:type="spellEnd"/>
      <w:r w:rsidRPr="004D4140">
        <w:rPr>
          <w:lang w:val="en-US"/>
        </w:rPr>
        <w:t xml:space="preserve"> </w:t>
      </w:r>
      <w:proofErr w:type="spellStart"/>
      <w:r w:rsidRPr="004D4140">
        <w:rPr>
          <w:lang w:val="en-US"/>
        </w:rPr>
        <w:t>wymagania</w:t>
      </w:r>
      <w:proofErr w:type="spellEnd"/>
      <w:r w:rsidRPr="004D4140">
        <w:rPr>
          <w:lang w:val="en-US"/>
        </w:rPr>
        <w:t xml:space="preserve"> Davis Instruments Vantage Pro 2 DAV-6152EU</w:t>
      </w:r>
    </w:p>
    <w:p w:rsidR="004964DC" w:rsidRPr="004D4140" w:rsidRDefault="004964DC" w:rsidP="004964DC">
      <w:pPr>
        <w:jc w:val="both"/>
        <w:rPr>
          <w:b/>
          <w:lang w:val="en-US"/>
        </w:rPr>
      </w:pPr>
    </w:p>
    <w:p w:rsidR="004964DC" w:rsidRDefault="004964DC" w:rsidP="004964DC">
      <w:pPr>
        <w:jc w:val="both"/>
        <w:rPr>
          <w:b/>
          <w:sz w:val="32"/>
        </w:rPr>
      </w:pPr>
      <w:r>
        <w:rPr>
          <w:b/>
          <w:sz w:val="32"/>
        </w:rPr>
        <w:t>Zadanie 2:</w:t>
      </w:r>
    </w:p>
    <w:p w:rsidR="004964DC" w:rsidRDefault="004964DC" w:rsidP="004964DC">
      <w:pPr>
        <w:jc w:val="both"/>
        <w:rPr>
          <w:b/>
        </w:rPr>
      </w:pPr>
      <w:r>
        <w:rPr>
          <w:b/>
        </w:rPr>
        <w:t>Gwarancja producencka na wszystkie elementy wyposażenia. Specyfikacja wyposażenia:</w:t>
      </w:r>
    </w:p>
    <w:p w:rsidR="004964DC" w:rsidRDefault="004964DC" w:rsidP="004964DC">
      <w:pPr>
        <w:spacing w:after="0" w:line="240" w:lineRule="auto"/>
        <w:ind w:left="45"/>
        <w:rPr>
          <w:b/>
        </w:rPr>
      </w:pPr>
      <w:r>
        <w:rPr>
          <w:b/>
        </w:rPr>
        <w:t>Stacja serwisowa (1 szt.)</w:t>
      </w:r>
    </w:p>
    <w:p w:rsidR="004964DC" w:rsidRDefault="004964DC" w:rsidP="004964DC">
      <w:pPr>
        <w:spacing w:after="0" w:line="240" w:lineRule="auto"/>
        <w:ind w:left="720"/>
      </w:pPr>
      <w:r>
        <w:t>Pompa gorącego powietrza zintegrowana w obudowie z lutownicą</w:t>
      </w:r>
    </w:p>
    <w:p w:rsidR="004964DC" w:rsidRDefault="004964DC" w:rsidP="004964DC">
      <w:pPr>
        <w:spacing w:after="0" w:line="240" w:lineRule="auto"/>
        <w:ind w:left="720"/>
      </w:pPr>
      <w:r>
        <w:t>Możliwość pracy z pęsetą lutowniczą</w:t>
      </w:r>
    </w:p>
    <w:p w:rsidR="004964DC" w:rsidRDefault="004964DC" w:rsidP="004964DC">
      <w:pPr>
        <w:spacing w:after="0" w:line="240" w:lineRule="auto"/>
        <w:ind w:left="720"/>
      </w:pPr>
      <w:r>
        <w:t>Możliwa jednoczesna praca kolby lutowniczej I pęsety lutowniczej</w:t>
      </w:r>
    </w:p>
    <w:p w:rsidR="004964DC" w:rsidRDefault="004964DC" w:rsidP="004964DC">
      <w:pPr>
        <w:spacing w:after="0" w:line="240" w:lineRule="auto"/>
        <w:ind w:left="720"/>
      </w:pPr>
      <w:r>
        <w:t>Wyświetlacz: cyfrowy</w:t>
      </w:r>
    </w:p>
    <w:p w:rsidR="004964DC" w:rsidRDefault="004964DC" w:rsidP="004964DC">
      <w:pPr>
        <w:spacing w:after="0" w:line="240" w:lineRule="auto"/>
        <w:ind w:left="720"/>
      </w:pPr>
      <w:r>
        <w:t>Moc maksymalna: 200 W</w:t>
      </w:r>
    </w:p>
    <w:p w:rsidR="004964DC" w:rsidRDefault="004964DC" w:rsidP="004964DC">
      <w:pPr>
        <w:spacing w:after="0" w:line="240" w:lineRule="auto"/>
        <w:ind w:left="720"/>
      </w:pPr>
      <w:r>
        <w:t>Napięcie robocze: 230 V/AC</w:t>
      </w:r>
    </w:p>
    <w:p w:rsidR="004964DC" w:rsidRDefault="004964DC" w:rsidP="004964DC">
      <w:pPr>
        <w:spacing w:after="0" w:line="240" w:lineRule="auto"/>
        <w:ind w:left="720"/>
      </w:pPr>
      <w:r>
        <w:t>Temperatura maksymalna: +550 °C</w:t>
      </w:r>
    </w:p>
    <w:p w:rsidR="004964DC" w:rsidRDefault="004964DC" w:rsidP="004964DC">
      <w:pPr>
        <w:spacing w:after="0" w:line="240" w:lineRule="auto"/>
        <w:ind w:left="720"/>
      </w:pPr>
      <w:r>
        <w:t>Temperatura minimalna: +50 °C</w:t>
      </w:r>
    </w:p>
    <w:p w:rsidR="004964DC" w:rsidRDefault="004964DC" w:rsidP="004964DC">
      <w:pPr>
        <w:spacing w:after="0" w:line="240" w:lineRule="auto"/>
        <w:ind w:left="720"/>
      </w:pPr>
      <w:r>
        <w:t>W zestawie ze stacją: pęseta lutownicza z podstawką, kolba na gorące powietrze z podstawką</w:t>
      </w:r>
    </w:p>
    <w:p w:rsidR="004964DC" w:rsidRDefault="004964DC" w:rsidP="004964DC">
      <w:pPr>
        <w:spacing w:after="0" w:line="240" w:lineRule="auto"/>
        <w:ind w:left="720"/>
      </w:pPr>
      <w:r>
        <w:t xml:space="preserve">Spełnia wymagania ERSA I-CON </w:t>
      </w:r>
      <w:proofErr w:type="spellStart"/>
      <w:r>
        <w:t>Vario</w:t>
      </w:r>
      <w:proofErr w:type="spellEnd"/>
      <w:r>
        <w:t xml:space="preserve"> 2 (0ICV2000AC)</w:t>
      </w:r>
    </w:p>
    <w:p w:rsidR="004964DC" w:rsidRDefault="004964DC" w:rsidP="004964DC">
      <w:pPr>
        <w:spacing w:after="0" w:line="240" w:lineRule="auto"/>
        <w:ind w:left="45"/>
      </w:pPr>
    </w:p>
    <w:p w:rsidR="004964DC" w:rsidRDefault="004964DC" w:rsidP="004964DC">
      <w:pPr>
        <w:spacing w:after="0" w:line="240" w:lineRule="auto"/>
        <w:ind w:left="45"/>
        <w:rPr>
          <w:b/>
        </w:rPr>
      </w:pPr>
      <w:r>
        <w:rPr>
          <w:b/>
        </w:rPr>
        <w:t>lutownica (1 szt.)</w:t>
      </w:r>
    </w:p>
    <w:p w:rsidR="004964DC" w:rsidRDefault="004964DC" w:rsidP="004964DC">
      <w:pPr>
        <w:spacing w:after="0" w:line="240" w:lineRule="auto"/>
        <w:ind w:left="720"/>
      </w:pPr>
      <w:r>
        <w:t>Napięcie znamionowe: 24V</w:t>
      </w:r>
    </w:p>
    <w:p w:rsidR="004964DC" w:rsidRDefault="004964DC" w:rsidP="004964DC">
      <w:pPr>
        <w:spacing w:after="0" w:line="240" w:lineRule="auto"/>
        <w:ind w:left="720"/>
      </w:pPr>
      <w:r>
        <w:t>Moc: 150 W</w:t>
      </w:r>
    </w:p>
    <w:p w:rsidR="004964DC" w:rsidRDefault="004964DC" w:rsidP="004964DC">
      <w:pPr>
        <w:spacing w:after="0" w:line="240" w:lineRule="auto"/>
        <w:ind w:left="720"/>
      </w:pPr>
      <w:r>
        <w:t>Nagrzewanie od 30°C do 350°C w min 10sek.</w:t>
      </w:r>
    </w:p>
    <w:p w:rsidR="004964DC" w:rsidRDefault="004964DC" w:rsidP="004964DC">
      <w:pPr>
        <w:spacing w:after="0" w:line="240" w:lineRule="auto"/>
        <w:ind w:left="720"/>
      </w:pPr>
      <w:r>
        <w:t>Czuwanie do 350°C w ok. 3s</w:t>
      </w:r>
    </w:p>
    <w:p w:rsidR="004964DC" w:rsidRDefault="004964DC" w:rsidP="004964DC">
      <w:pPr>
        <w:spacing w:after="0" w:line="240" w:lineRule="auto"/>
        <w:ind w:left="720"/>
      </w:pPr>
      <w:r>
        <w:t>Kabel antystatyczny 1.5m / 5ft (stóp), o dużej elastyczności i odporności na ciepło</w:t>
      </w:r>
    </w:p>
    <w:p w:rsidR="004964DC" w:rsidRDefault="004964DC" w:rsidP="004964DC">
      <w:pPr>
        <w:spacing w:after="0" w:line="240" w:lineRule="auto"/>
        <w:ind w:left="720"/>
      </w:pPr>
      <w:r>
        <w:t>Zgodność z normami MIL-SPEC/ ESA ze zintegrowanymi funkcjami ID oraz czuwania</w:t>
      </w:r>
    </w:p>
    <w:p w:rsidR="004964DC" w:rsidRDefault="004964DC" w:rsidP="004964DC">
      <w:pPr>
        <w:spacing w:after="0" w:line="240" w:lineRule="auto"/>
        <w:ind w:left="720"/>
      </w:pPr>
      <w:r>
        <w:t>Spełnia wymagania ERSA I-</w:t>
      </w:r>
      <w:proofErr w:type="spellStart"/>
      <w:r>
        <w:t>tool</w:t>
      </w:r>
      <w:proofErr w:type="spellEnd"/>
      <w:r>
        <w:t xml:space="preserve"> 150W, 24V</w:t>
      </w:r>
    </w:p>
    <w:p w:rsidR="009C0C39" w:rsidRDefault="009C0C39" w:rsidP="004964DC">
      <w:pPr>
        <w:spacing w:after="0" w:line="240" w:lineRule="auto"/>
        <w:ind w:left="45"/>
        <w:rPr>
          <w:b/>
        </w:rPr>
      </w:pPr>
    </w:p>
    <w:p w:rsidR="004964DC" w:rsidRDefault="004964DC" w:rsidP="004964DC">
      <w:pPr>
        <w:spacing w:after="0" w:line="240" w:lineRule="auto"/>
        <w:ind w:left="45"/>
        <w:rPr>
          <w:b/>
        </w:rPr>
      </w:pPr>
      <w:r>
        <w:rPr>
          <w:b/>
        </w:rPr>
        <w:t>Stacja rozlutowująca (1 szt.)</w:t>
      </w:r>
    </w:p>
    <w:p w:rsidR="004964DC" w:rsidRDefault="004964DC" w:rsidP="004964DC">
      <w:pPr>
        <w:spacing w:after="0" w:line="240" w:lineRule="auto"/>
        <w:ind w:left="720"/>
      </w:pPr>
      <w:r>
        <w:t xml:space="preserve">Regulowany zakres temperatur </w:t>
      </w:r>
    </w:p>
    <w:p w:rsidR="004964DC" w:rsidRDefault="004964DC" w:rsidP="004964DC">
      <w:pPr>
        <w:spacing w:after="0" w:line="240" w:lineRule="auto"/>
        <w:ind w:left="720"/>
      </w:pPr>
      <w:r>
        <w:t>wyświetlacz cyfrowy</w:t>
      </w:r>
    </w:p>
    <w:p w:rsidR="004964DC" w:rsidRDefault="004964DC" w:rsidP="004964DC">
      <w:pPr>
        <w:spacing w:after="0" w:line="240" w:lineRule="auto"/>
        <w:ind w:left="720"/>
      </w:pPr>
      <w:r>
        <w:t>Ustawianie temperatury za pomocą przycisków</w:t>
      </w:r>
    </w:p>
    <w:p w:rsidR="004964DC" w:rsidRDefault="004964DC" w:rsidP="004964DC">
      <w:pPr>
        <w:spacing w:after="0" w:line="240" w:lineRule="auto"/>
        <w:ind w:left="720"/>
      </w:pPr>
      <w:r>
        <w:t xml:space="preserve">Zakres temperatury 160 - 480°C </w:t>
      </w:r>
    </w:p>
    <w:p w:rsidR="004964DC" w:rsidRDefault="004964DC" w:rsidP="004964DC">
      <w:pPr>
        <w:spacing w:after="0" w:line="240" w:lineRule="auto"/>
        <w:ind w:left="720"/>
      </w:pPr>
      <w:r>
        <w:t>Funkcje lutownicy,</w:t>
      </w:r>
    </w:p>
    <w:p w:rsidR="004964DC" w:rsidRDefault="004964DC" w:rsidP="004964DC">
      <w:pPr>
        <w:spacing w:after="0" w:line="240" w:lineRule="auto"/>
        <w:ind w:left="720"/>
      </w:pPr>
      <w:r>
        <w:t xml:space="preserve">Wysuwany uchwyt gąbki </w:t>
      </w:r>
    </w:p>
    <w:p w:rsidR="004964DC" w:rsidRDefault="004964DC" w:rsidP="004964DC">
      <w:pPr>
        <w:spacing w:after="0" w:line="240" w:lineRule="auto"/>
        <w:ind w:left="720"/>
      </w:pPr>
      <w:r>
        <w:t>zawiera odsysacz</w:t>
      </w:r>
    </w:p>
    <w:p w:rsidR="004964DC" w:rsidRDefault="004964DC" w:rsidP="004964DC">
      <w:pPr>
        <w:spacing w:after="0" w:line="240" w:lineRule="auto"/>
        <w:ind w:left="720"/>
      </w:pPr>
      <w:r>
        <w:t>Moc maksymalna, 90 W</w:t>
      </w:r>
    </w:p>
    <w:p w:rsidR="004964DC" w:rsidRDefault="004964DC" w:rsidP="004964DC">
      <w:pPr>
        <w:spacing w:after="0" w:line="240" w:lineRule="auto"/>
        <w:ind w:left="720"/>
      </w:pPr>
      <w:r>
        <w:t>Napięcie robocze, 230 V</w:t>
      </w:r>
    </w:p>
    <w:p w:rsidR="004964DC" w:rsidRDefault="004964DC" w:rsidP="004964DC">
      <w:pPr>
        <w:spacing w:after="0" w:line="240" w:lineRule="auto"/>
        <w:ind w:left="720"/>
      </w:pPr>
      <w:r>
        <w:t xml:space="preserve">Podciśnienie maksymalne, 600 </w:t>
      </w:r>
      <w:proofErr w:type="spellStart"/>
      <w:r>
        <w:t>mbar</w:t>
      </w:r>
      <w:proofErr w:type="spellEnd"/>
    </w:p>
    <w:p w:rsidR="004964DC" w:rsidRDefault="004964DC" w:rsidP="004964DC">
      <w:pPr>
        <w:spacing w:after="0" w:line="240" w:lineRule="auto"/>
        <w:ind w:left="720"/>
      </w:pPr>
      <w:r>
        <w:t>Temperatura maksymalna, 480 °C</w:t>
      </w:r>
    </w:p>
    <w:p w:rsidR="004964DC" w:rsidRDefault="004964DC" w:rsidP="004964DC">
      <w:pPr>
        <w:spacing w:after="0" w:line="240" w:lineRule="auto"/>
        <w:ind w:left="720"/>
      </w:pPr>
      <w:r>
        <w:t xml:space="preserve">Spełnia wymagania stacja do rozlutowywania </w:t>
      </w:r>
      <w:proofErr w:type="spellStart"/>
      <w:r>
        <w:t>Toolcraft</w:t>
      </w:r>
      <w:proofErr w:type="spellEnd"/>
      <w:r>
        <w:t xml:space="preserve"> ZD-8925</w:t>
      </w:r>
    </w:p>
    <w:p w:rsidR="009C0C39" w:rsidRDefault="009C0C39" w:rsidP="009C0C39">
      <w:pPr>
        <w:spacing w:after="0" w:line="240" w:lineRule="auto"/>
        <w:rPr>
          <w:b/>
        </w:rPr>
      </w:pPr>
    </w:p>
    <w:p w:rsidR="009C0C39" w:rsidRDefault="009C0C39" w:rsidP="009C0C39">
      <w:pPr>
        <w:spacing w:after="0" w:line="240" w:lineRule="auto"/>
        <w:rPr>
          <w:b/>
        </w:rPr>
      </w:pPr>
      <w:r>
        <w:rPr>
          <w:b/>
        </w:rPr>
        <w:t>Agregat prądotwórczy (1 szt.)</w:t>
      </w:r>
    </w:p>
    <w:p w:rsidR="009C0C39" w:rsidRDefault="009C0C39" w:rsidP="009C0C39">
      <w:pPr>
        <w:spacing w:after="0" w:line="240" w:lineRule="auto"/>
      </w:pPr>
      <w:r>
        <w:lastRenderedPageBreak/>
        <w:t xml:space="preserve">Agregat prądotwórczy (1 szt.) </w:t>
      </w:r>
    </w:p>
    <w:p w:rsidR="009C0C39" w:rsidRDefault="009C0C39" w:rsidP="009C0C39">
      <w:pPr>
        <w:spacing w:after="0" w:line="240" w:lineRule="auto"/>
      </w:pPr>
      <w:r>
        <w:t xml:space="preserve">Moc max.: 2,2 kW </w:t>
      </w:r>
    </w:p>
    <w:p w:rsidR="009C0C39" w:rsidRDefault="009C0C39" w:rsidP="009C0C39">
      <w:pPr>
        <w:spacing w:after="0" w:line="240" w:lineRule="auto"/>
      </w:pPr>
      <w:r>
        <w:t xml:space="preserve">Moc nom.: 1,8 kW </w:t>
      </w:r>
    </w:p>
    <w:p w:rsidR="009C0C39" w:rsidRDefault="009C0C39" w:rsidP="009C0C39">
      <w:pPr>
        <w:spacing w:after="0" w:line="240" w:lineRule="auto"/>
      </w:pPr>
      <w:r>
        <w:t xml:space="preserve">Gniazda AC: 2 gniazda 230V 16A </w:t>
      </w:r>
    </w:p>
    <w:p w:rsidR="009C0C39" w:rsidRDefault="009C0C39" w:rsidP="009C0C39">
      <w:pPr>
        <w:spacing w:after="0" w:line="240" w:lineRule="auto"/>
      </w:pPr>
      <w:r>
        <w:t xml:space="preserve">Gniazda DC: 12V - 8,3A </w:t>
      </w:r>
    </w:p>
    <w:p w:rsidR="009C0C39" w:rsidRDefault="009C0C39" w:rsidP="009C0C39">
      <w:pPr>
        <w:spacing w:after="0" w:line="240" w:lineRule="auto"/>
      </w:pPr>
      <w:r>
        <w:t xml:space="preserve">LWA: 90 </w:t>
      </w:r>
      <w:proofErr w:type="spellStart"/>
      <w:r>
        <w:t>db</w:t>
      </w:r>
      <w:proofErr w:type="spellEnd"/>
      <w:r>
        <w:t xml:space="preserve">(A) </w:t>
      </w:r>
    </w:p>
    <w:p w:rsidR="009C0C39" w:rsidRDefault="009C0C39" w:rsidP="009C0C39">
      <w:pPr>
        <w:spacing w:after="0" w:line="240" w:lineRule="auto"/>
      </w:pPr>
      <w:r>
        <w:t xml:space="preserve">Stopień ochrony: IP23 </w:t>
      </w:r>
    </w:p>
    <w:p w:rsidR="009C0C39" w:rsidRDefault="009C0C39" w:rsidP="009C0C39">
      <w:pPr>
        <w:spacing w:after="0" w:line="240" w:lineRule="auto"/>
      </w:pPr>
      <w:r>
        <w:t xml:space="preserve">Silnik: Honda GX120 </w:t>
      </w:r>
    </w:p>
    <w:p w:rsidR="009C0C39" w:rsidRDefault="009C0C39" w:rsidP="009C0C39">
      <w:pPr>
        <w:spacing w:after="0" w:line="240" w:lineRule="auto"/>
      </w:pPr>
      <w:r>
        <w:t xml:space="preserve">Moc max.: 2,8 KM </w:t>
      </w:r>
    </w:p>
    <w:p w:rsidR="009C0C39" w:rsidRDefault="009C0C39" w:rsidP="009C0C39">
      <w:pPr>
        <w:spacing w:after="0" w:line="240" w:lineRule="auto"/>
      </w:pPr>
      <w:r>
        <w:t xml:space="preserve">Rozruch: Ręczny </w:t>
      </w:r>
    </w:p>
    <w:p w:rsidR="009C0C39" w:rsidRDefault="009C0C39" w:rsidP="009C0C39">
      <w:pPr>
        <w:spacing w:after="0" w:line="240" w:lineRule="auto"/>
      </w:pPr>
      <w:r>
        <w:t xml:space="preserve">Waga max: 23 kg </w:t>
      </w:r>
    </w:p>
    <w:p w:rsidR="009C0C39" w:rsidRDefault="009C0C39" w:rsidP="009C0C39">
      <w:pPr>
        <w:spacing w:after="0" w:line="240" w:lineRule="auto"/>
      </w:pPr>
      <w:r>
        <w:t xml:space="preserve">Zbiornik paliwa min: 3,5l </w:t>
      </w:r>
    </w:p>
    <w:p w:rsidR="009C0C39" w:rsidRDefault="009C0C39" w:rsidP="009C0C39">
      <w:pPr>
        <w:spacing w:after="0" w:line="240" w:lineRule="auto"/>
      </w:pPr>
      <w:r>
        <w:t xml:space="preserve">Czas pracy: do 3,6h </w:t>
      </w:r>
    </w:p>
    <w:p w:rsidR="009C0C39" w:rsidRDefault="009C0C39" w:rsidP="009C0C39">
      <w:pPr>
        <w:spacing w:after="0" w:line="240" w:lineRule="auto"/>
      </w:pPr>
      <w:r>
        <w:t xml:space="preserve">Zabezpieczenia magneto-termiczne prądnicy i olejowe silnika. </w:t>
      </w:r>
    </w:p>
    <w:p w:rsidR="009C0C39" w:rsidRDefault="009C0C39" w:rsidP="009C0C39">
      <w:pPr>
        <w:spacing w:after="0" w:line="240" w:lineRule="auto"/>
      </w:pPr>
      <w:r>
        <w:t xml:space="preserve">Kontrolki pracy i przeciążenia. </w:t>
      </w:r>
    </w:p>
    <w:p w:rsidR="009C0C39" w:rsidRDefault="009C0C39" w:rsidP="009C0C39">
      <w:pPr>
        <w:spacing w:after="0" w:line="240" w:lineRule="auto"/>
      </w:pPr>
      <w:r>
        <w:t xml:space="preserve">Tryb pracy ekonomicznej - Eco </w:t>
      </w:r>
      <w:proofErr w:type="spellStart"/>
      <w:r>
        <w:t>Throttle</w:t>
      </w:r>
      <w:proofErr w:type="spellEnd"/>
      <w:r>
        <w:t xml:space="preserve">, </w:t>
      </w:r>
    </w:p>
    <w:p w:rsidR="009C0C39" w:rsidRDefault="009C0C39" w:rsidP="009C0C39">
      <w:pPr>
        <w:spacing w:after="0" w:line="240" w:lineRule="auto"/>
      </w:pPr>
      <w:r>
        <w:t xml:space="preserve">Gniazdo prądu stałego, </w:t>
      </w:r>
    </w:p>
    <w:p w:rsidR="009C0C39" w:rsidRDefault="009C0C39" w:rsidP="009C0C39">
      <w:pPr>
        <w:spacing w:after="0" w:line="240" w:lineRule="auto"/>
      </w:pPr>
      <w:r>
        <w:t xml:space="preserve">Gniazda do </w:t>
      </w:r>
      <w:proofErr w:type="spellStart"/>
      <w:r>
        <w:t>autosynchronizacji</w:t>
      </w:r>
      <w:proofErr w:type="spellEnd"/>
      <w:r>
        <w:t xml:space="preserve"> </w:t>
      </w:r>
    </w:p>
    <w:p w:rsidR="009C0C39" w:rsidRDefault="009C0C39" w:rsidP="009C0C39">
      <w:pPr>
        <w:spacing w:after="0" w:line="240" w:lineRule="auto"/>
      </w:pPr>
      <w:r>
        <w:t xml:space="preserve">Wyposażenie: </w:t>
      </w:r>
    </w:p>
    <w:p w:rsidR="009C0C39" w:rsidRDefault="009C0C39" w:rsidP="009C0C39">
      <w:pPr>
        <w:spacing w:after="0" w:line="240" w:lineRule="auto"/>
      </w:pPr>
      <w:r>
        <w:t xml:space="preserve">Szczelna skrzynka z dwoma bezpiecznikami RCBO 1P+N 6kA B 16A/30mA </w:t>
      </w:r>
    </w:p>
    <w:p w:rsidR="009C0C39" w:rsidRDefault="009C0C39" w:rsidP="009C0C39">
      <w:pPr>
        <w:spacing w:after="0" w:line="240" w:lineRule="auto"/>
      </w:pPr>
      <w:r>
        <w:t xml:space="preserve">Spełnia wymagania Honda EU 22i </w:t>
      </w:r>
    </w:p>
    <w:p w:rsidR="004964DC" w:rsidRDefault="004964DC" w:rsidP="004964DC">
      <w:pPr>
        <w:spacing w:after="0" w:line="240" w:lineRule="auto"/>
        <w:ind w:left="45"/>
      </w:pPr>
    </w:p>
    <w:p w:rsidR="004964DC" w:rsidRDefault="004964DC" w:rsidP="004964DC">
      <w:pPr>
        <w:spacing w:after="0" w:line="240" w:lineRule="auto"/>
        <w:ind w:left="45"/>
        <w:rPr>
          <w:b/>
        </w:rPr>
      </w:pPr>
      <w:r>
        <w:rPr>
          <w:b/>
        </w:rPr>
        <w:t>Pochłaniacz oparów lutowniczych (1 szt.)</w:t>
      </w:r>
    </w:p>
    <w:p w:rsidR="004964DC" w:rsidRDefault="004964DC" w:rsidP="004964DC">
      <w:pPr>
        <w:spacing w:after="0" w:line="240" w:lineRule="auto"/>
        <w:ind w:left="720"/>
      </w:pPr>
      <w:r>
        <w:t>Wymiary filtra (dł. x szer. x wys.): 130 x 130 x 10 mm</w:t>
      </w:r>
    </w:p>
    <w:p w:rsidR="004964DC" w:rsidRDefault="004964DC" w:rsidP="004964DC">
      <w:pPr>
        <w:spacing w:after="0" w:line="240" w:lineRule="auto"/>
        <w:ind w:left="720"/>
      </w:pPr>
      <w:r>
        <w:t xml:space="preserve">Przepływ powietrza </w:t>
      </w:r>
      <w:r>
        <w:tab/>
        <w:t>60 m³/h</w:t>
      </w:r>
    </w:p>
    <w:p w:rsidR="004964DC" w:rsidRDefault="004964DC" w:rsidP="004964DC">
      <w:pPr>
        <w:spacing w:after="0" w:line="240" w:lineRule="auto"/>
        <w:ind w:left="720"/>
      </w:pPr>
      <w:r>
        <w:t xml:space="preserve">Moc maksymalna </w:t>
      </w:r>
      <w:r>
        <w:tab/>
        <w:t>23 W</w:t>
      </w:r>
    </w:p>
    <w:p w:rsidR="004964DC" w:rsidRDefault="004964DC" w:rsidP="004964DC">
      <w:pPr>
        <w:spacing w:after="0" w:line="240" w:lineRule="auto"/>
        <w:ind w:left="720"/>
      </w:pPr>
      <w:r>
        <w:t xml:space="preserve">Napięcie robocze </w:t>
      </w:r>
      <w:r>
        <w:tab/>
        <w:t>230 V/AC</w:t>
      </w:r>
    </w:p>
    <w:p w:rsidR="004964DC" w:rsidRDefault="004964DC" w:rsidP="004964DC">
      <w:pPr>
        <w:spacing w:after="0" w:line="240" w:lineRule="auto"/>
        <w:ind w:left="720"/>
      </w:pPr>
      <w:r>
        <w:t>Zapasowe filtry (4 szt.)</w:t>
      </w:r>
    </w:p>
    <w:p w:rsidR="004964DC" w:rsidRDefault="004964DC" w:rsidP="004964DC">
      <w:pPr>
        <w:spacing w:after="0" w:line="240" w:lineRule="auto"/>
        <w:ind w:left="720"/>
      </w:pPr>
      <w:r>
        <w:t>Spełnia wymagania odsysacz oparów lutowniczych TOOLCRAFT ZD-153</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dysza do stacji na gorące powietrze (1 szt.)</w:t>
      </w:r>
    </w:p>
    <w:p w:rsidR="004964DC" w:rsidRDefault="004964DC" w:rsidP="004964DC">
      <w:pPr>
        <w:spacing w:after="0" w:line="240" w:lineRule="auto"/>
        <w:ind w:left="720"/>
      </w:pPr>
      <w:r>
        <w:t>Kompatybilna z ERSA I-</w:t>
      </w:r>
      <w:proofErr w:type="spellStart"/>
      <w:r>
        <w:t>tool</w:t>
      </w:r>
      <w:proofErr w:type="spellEnd"/>
      <w:r>
        <w:t xml:space="preserve"> </w:t>
      </w:r>
      <w:proofErr w:type="spellStart"/>
      <w:r>
        <w:t>Air</w:t>
      </w:r>
      <w:proofErr w:type="spellEnd"/>
      <w:r>
        <w:t xml:space="preserve"> S</w:t>
      </w:r>
    </w:p>
    <w:p w:rsidR="004964DC" w:rsidRDefault="004964DC" w:rsidP="004964DC">
      <w:pPr>
        <w:spacing w:after="0" w:line="240" w:lineRule="auto"/>
        <w:ind w:left="720"/>
      </w:pPr>
      <w:r>
        <w:t>Średnica wylotu 3,5 mm</w:t>
      </w:r>
    </w:p>
    <w:p w:rsidR="004964DC" w:rsidRDefault="004964DC" w:rsidP="004964DC">
      <w:pPr>
        <w:spacing w:after="0" w:line="240" w:lineRule="auto"/>
        <w:ind w:left="720"/>
      </w:pPr>
      <w:r>
        <w:t>Zagięta końcówka</w:t>
      </w:r>
    </w:p>
    <w:p w:rsidR="004964DC" w:rsidRDefault="004964DC" w:rsidP="004964DC">
      <w:pPr>
        <w:spacing w:after="0" w:line="240" w:lineRule="auto"/>
        <w:ind w:left="720"/>
      </w:pPr>
      <w:r>
        <w:t>Spełnia wymagania ERSA 0472ER/SB</w:t>
      </w:r>
    </w:p>
    <w:p w:rsidR="004964DC" w:rsidRDefault="004964DC" w:rsidP="004964DC">
      <w:pPr>
        <w:spacing w:after="0" w:line="240" w:lineRule="auto"/>
        <w:ind w:left="45"/>
      </w:pPr>
    </w:p>
    <w:p w:rsidR="004964DC" w:rsidRDefault="004964DC" w:rsidP="004964DC">
      <w:pPr>
        <w:spacing w:after="0" w:line="240" w:lineRule="auto"/>
        <w:ind w:left="45"/>
        <w:rPr>
          <w:b/>
        </w:rPr>
      </w:pPr>
      <w:r>
        <w:rPr>
          <w:b/>
        </w:rPr>
        <w:t>stojak na cynę (2 szt.)</w:t>
      </w:r>
    </w:p>
    <w:p w:rsidR="004964DC" w:rsidRDefault="004964DC" w:rsidP="004964DC">
      <w:pPr>
        <w:spacing w:after="0" w:line="240" w:lineRule="auto"/>
        <w:ind w:left="720"/>
      </w:pPr>
      <w:r>
        <w:t xml:space="preserve">Podstawka z gąbką czyszczącą, </w:t>
      </w:r>
    </w:p>
    <w:p w:rsidR="004964DC" w:rsidRDefault="004964DC" w:rsidP="004964DC">
      <w:pPr>
        <w:spacing w:after="0" w:line="240" w:lineRule="auto"/>
        <w:ind w:left="720"/>
      </w:pPr>
      <w:r>
        <w:t>wykonanie z metalu,</w:t>
      </w:r>
    </w:p>
    <w:p w:rsidR="004964DC" w:rsidRDefault="004964DC" w:rsidP="004964DC">
      <w:pPr>
        <w:spacing w:after="0" w:line="240" w:lineRule="auto"/>
        <w:ind w:left="720"/>
      </w:pPr>
      <w:r>
        <w:t>do szpulek drutu lutowniczego o min. średnicy rdzenia Ø 11 mm i maks. szerokości 65 mm</w:t>
      </w:r>
    </w:p>
    <w:p w:rsidR="004964DC" w:rsidRDefault="004964DC" w:rsidP="004964DC">
      <w:pPr>
        <w:spacing w:after="0" w:line="240" w:lineRule="auto"/>
        <w:ind w:left="720"/>
      </w:pPr>
      <w:r>
        <w:t>Waga min.</w:t>
      </w:r>
      <w:r>
        <w:tab/>
        <w:t>300 g</w:t>
      </w:r>
    </w:p>
    <w:p w:rsidR="004964DC" w:rsidRDefault="004964DC" w:rsidP="004964DC">
      <w:pPr>
        <w:spacing w:after="0" w:line="240" w:lineRule="auto"/>
        <w:ind w:left="720"/>
      </w:pPr>
      <w:r>
        <w:t xml:space="preserve">Funkcje lutownicy </w:t>
      </w:r>
      <w:r>
        <w:tab/>
        <w:t>zaw. podstawkę</w:t>
      </w:r>
    </w:p>
    <w:p w:rsidR="004964DC" w:rsidRDefault="004964DC" w:rsidP="004964DC">
      <w:pPr>
        <w:spacing w:after="0" w:line="240" w:lineRule="auto"/>
        <w:ind w:left="720"/>
      </w:pPr>
      <w:r>
        <w:t>spełnia wymagania Stojak na drut lutowniczy TOOLCRAFT KP-282</w:t>
      </w:r>
    </w:p>
    <w:p w:rsidR="004964DC" w:rsidRDefault="004964DC" w:rsidP="004964DC">
      <w:pPr>
        <w:spacing w:after="0" w:line="240" w:lineRule="auto"/>
      </w:pPr>
    </w:p>
    <w:p w:rsidR="004964DC" w:rsidRDefault="004964DC" w:rsidP="004964DC">
      <w:pPr>
        <w:spacing w:after="0" w:line="240" w:lineRule="auto"/>
        <w:rPr>
          <w:b/>
        </w:rPr>
      </w:pPr>
      <w:r>
        <w:rPr>
          <w:b/>
        </w:rPr>
        <w:t>cyna 0,5mm (3 szt.)</w:t>
      </w:r>
    </w:p>
    <w:p w:rsidR="004964DC" w:rsidRDefault="004964DC" w:rsidP="004964DC">
      <w:pPr>
        <w:spacing w:after="0" w:line="240" w:lineRule="auto"/>
        <w:ind w:left="720"/>
      </w:pPr>
      <w:r>
        <w:t xml:space="preserve">Typ spoiwa: </w:t>
      </w:r>
      <w:r>
        <w:tab/>
        <w:t>do lutowania miękkiego</w:t>
      </w:r>
      <w:r>
        <w:tab/>
      </w:r>
    </w:p>
    <w:p w:rsidR="004964DC" w:rsidRDefault="004964DC" w:rsidP="004964DC">
      <w:pPr>
        <w:spacing w:after="0" w:line="240" w:lineRule="auto"/>
        <w:ind w:left="720"/>
      </w:pPr>
      <w:r>
        <w:t xml:space="preserve">Postać: </w:t>
      </w:r>
      <w:r>
        <w:tab/>
        <w:t>drut lutowniczy</w:t>
      </w:r>
      <w:r>
        <w:tab/>
      </w:r>
    </w:p>
    <w:p w:rsidR="004964DC" w:rsidRDefault="004964DC" w:rsidP="004964DC">
      <w:pPr>
        <w:spacing w:after="0" w:line="240" w:lineRule="auto"/>
        <w:ind w:left="720"/>
      </w:pPr>
      <w:r>
        <w:t xml:space="preserve">Skład stopu: </w:t>
      </w:r>
      <w:r>
        <w:tab/>
        <w:t>Sn60Pb40</w:t>
      </w:r>
      <w:r>
        <w:tab/>
      </w:r>
    </w:p>
    <w:p w:rsidR="004964DC" w:rsidRDefault="004964DC" w:rsidP="004964DC">
      <w:pPr>
        <w:spacing w:after="0" w:line="240" w:lineRule="auto"/>
        <w:ind w:left="720"/>
      </w:pPr>
      <w:r>
        <w:t xml:space="preserve">Średnica drutu : </w:t>
      </w:r>
      <w:r>
        <w:tab/>
        <w:t>0,5mm</w:t>
      </w:r>
      <w:r>
        <w:tab/>
      </w:r>
    </w:p>
    <w:p w:rsidR="004964DC" w:rsidRDefault="004964DC" w:rsidP="004964DC">
      <w:pPr>
        <w:spacing w:after="0" w:line="240" w:lineRule="auto"/>
        <w:ind w:left="720"/>
      </w:pPr>
      <w:r>
        <w:t xml:space="preserve">Masa: </w:t>
      </w:r>
      <w:r>
        <w:tab/>
        <w:t>0,25kg</w:t>
      </w:r>
      <w:r>
        <w:tab/>
      </w:r>
    </w:p>
    <w:p w:rsidR="004964DC" w:rsidRDefault="004964DC" w:rsidP="004964DC">
      <w:pPr>
        <w:spacing w:after="0" w:line="240" w:lineRule="auto"/>
        <w:ind w:left="720"/>
      </w:pPr>
      <w:r>
        <w:t xml:space="preserve">Rodzaj spoiwa: </w:t>
      </w:r>
      <w:r>
        <w:tab/>
        <w:t>ołowiowe</w:t>
      </w:r>
      <w:r>
        <w:tab/>
      </w:r>
    </w:p>
    <w:p w:rsidR="004964DC" w:rsidRDefault="004964DC" w:rsidP="004964DC">
      <w:pPr>
        <w:spacing w:after="0" w:line="240" w:lineRule="auto"/>
        <w:ind w:left="720"/>
      </w:pPr>
      <w:r>
        <w:t xml:space="preserve">Rodzaj opakowania: </w:t>
      </w:r>
      <w:r>
        <w:tab/>
        <w:t>szpula</w:t>
      </w:r>
      <w:r>
        <w:tab/>
      </w:r>
    </w:p>
    <w:p w:rsidR="004964DC" w:rsidRDefault="004964DC" w:rsidP="004964DC">
      <w:pPr>
        <w:spacing w:after="0" w:line="240" w:lineRule="auto"/>
        <w:ind w:left="720"/>
      </w:pPr>
      <w:r>
        <w:t xml:space="preserve">Rodzaj topnika: </w:t>
      </w:r>
      <w:r>
        <w:tab/>
        <w:t xml:space="preserve">F-SW26, halogenkowy, kalafoniowy, No </w:t>
      </w:r>
      <w:proofErr w:type="spellStart"/>
      <w:r>
        <w:t>Clean</w:t>
      </w:r>
      <w:proofErr w:type="spellEnd"/>
      <w:r>
        <w:tab/>
      </w:r>
    </w:p>
    <w:p w:rsidR="004964DC" w:rsidRDefault="004964DC" w:rsidP="004964DC">
      <w:pPr>
        <w:spacing w:after="0" w:line="240" w:lineRule="auto"/>
        <w:ind w:left="720"/>
      </w:pPr>
      <w:r>
        <w:t>Zawartość topnika:</w:t>
      </w:r>
      <w:r>
        <w:tab/>
        <w:t>2,5%</w:t>
      </w:r>
      <w:r>
        <w:tab/>
      </w:r>
    </w:p>
    <w:p w:rsidR="004964DC" w:rsidRDefault="004964DC" w:rsidP="004964DC">
      <w:pPr>
        <w:spacing w:after="0" w:line="240" w:lineRule="auto"/>
        <w:ind w:left="720"/>
      </w:pPr>
      <w:r>
        <w:t xml:space="preserve">Ilość rdzeni topnika: </w:t>
      </w:r>
      <w:r>
        <w:tab/>
        <w:t>3</w:t>
      </w:r>
    </w:p>
    <w:p w:rsidR="004964DC" w:rsidRDefault="004964DC" w:rsidP="004964DC">
      <w:pPr>
        <w:spacing w:after="0" w:line="240" w:lineRule="auto"/>
        <w:ind w:left="720"/>
      </w:pPr>
      <w:r>
        <w:lastRenderedPageBreak/>
        <w:t>Spełnia wymagania CYNEL LC60-0.50/0.25</w:t>
      </w:r>
    </w:p>
    <w:p w:rsidR="004964DC" w:rsidRDefault="004964DC" w:rsidP="004964DC">
      <w:pPr>
        <w:spacing w:after="0" w:line="240" w:lineRule="auto"/>
        <w:ind w:left="720"/>
      </w:pPr>
    </w:p>
    <w:p w:rsidR="004964DC" w:rsidRDefault="004964DC" w:rsidP="004964DC">
      <w:pPr>
        <w:spacing w:after="0" w:line="240" w:lineRule="auto"/>
        <w:rPr>
          <w:b/>
        </w:rPr>
      </w:pPr>
      <w:r>
        <w:rPr>
          <w:b/>
        </w:rPr>
        <w:t>cyna 1mm (3 szt.)</w:t>
      </w:r>
    </w:p>
    <w:p w:rsidR="004964DC" w:rsidRDefault="004964DC" w:rsidP="004964DC">
      <w:pPr>
        <w:spacing w:after="0" w:line="240" w:lineRule="auto"/>
        <w:ind w:left="720"/>
      </w:pPr>
      <w:r>
        <w:t xml:space="preserve">Typ spoiwa: </w:t>
      </w:r>
      <w:r>
        <w:tab/>
        <w:t>do lutowania miękkiego</w:t>
      </w:r>
      <w:r>
        <w:tab/>
      </w:r>
    </w:p>
    <w:p w:rsidR="004964DC" w:rsidRDefault="004964DC" w:rsidP="004964DC">
      <w:pPr>
        <w:spacing w:after="0" w:line="240" w:lineRule="auto"/>
        <w:ind w:left="720"/>
      </w:pPr>
      <w:r>
        <w:t xml:space="preserve">Postać: </w:t>
      </w:r>
      <w:r>
        <w:tab/>
        <w:t>drut lutowniczy</w:t>
      </w:r>
      <w:r>
        <w:tab/>
      </w:r>
    </w:p>
    <w:p w:rsidR="004964DC" w:rsidRDefault="004964DC" w:rsidP="004964DC">
      <w:pPr>
        <w:spacing w:after="0" w:line="240" w:lineRule="auto"/>
        <w:ind w:left="720"/>
      </w:pPr>
      <w:r>
        <w:t xml:space="preserve">Skład stopu: </w:t>
      </w:r>
      <w:r>
        <w:tab/>
        <w:t>Sn60Pb40</w:t>
      </w:r>
      <w:r>
        <w:tab/>
      </w:r>
    </w:p>
    <w:p w:rsidR="004964DC" w:rsidRDefault="004964DC" w:rsidP="004964DC">
      <w:pPr>
        <w:spacing w:after="0" w:line="240" w:lineRule="auto"/>
        <w:ind w:left="720"/>
      </w:pPr>
      <w:r>
        <w:t xml:space="preserve">Średnica drutu: </w:t>
      </w:r>
      <w:r>
        <w:tab/>
        <w:t>1mm</w:t>
      </w:r>
      <w:r>
        <w:tab/>
      </w:r>
    </w:p>
    <w:p w:rsidR="004964DC" w:rsidRDefault="004964DC" w:rsidP="004964DC">
      <w:pPr>
        <w:spacing w:after="0" w:line="240" w:lineRule="auto"/>
        <w:ind w:left="720"/>
      </w:pPr>
      <w:r>
        <w:t xml:space="preserve">Masa: </w:t>
      </w:r>
      <w:r>
        <w:tab/>
        <w:t>500g</w:t>
      </w:r>
      <w:r>
        <w:tab/>
      </w:r>
    </w:p>
    <w:p w:rsidR="004964DC" w:rsidRDefault="004964DC" w:rsidP="004964DC">
      <w:pPr>
        <w:spacing w:after="0" w:line="240" w:lineRule="auto"/>
        <w:ind w:left="720"/>
      </w:pPr>
      <w:r>
        <w:t xml:space="preserve">Rodzaj: spoiwa </w:t>
      </w:r>
      <w:r>
        <w:tab/>
        <w:t>ołowiowe</w:t>
      </w:r>
      <w:r>
        <w:tab/>
      </w:r>
    </w:p>
    <w:p w:rsidR="004964DC" w:rsidRDefault="004964DC" w:rsidP="004964DC">
      <w:pPr>
        <w:spacing w:after="0" w:line="240" w:lineRule="auto"/>
        <w:ind w:left="720"/>
      </w:pPr>
      <w:r>
        <w:t xml:space="preserve">Rodzaj opakowania: </w:t>
      </w:r>
      <w:r>
        <w:tab/>
        <w:t>szpula</w:t>
      </w:r>
      <w:r>
        <w:tab/>
      </w:r>
    </w:p>
    <w:p w:rsidR="004964DC" w:rsidRDefault="004964DC" w:rsidP="004964DC">
      <w:pPr>
        <w:spacing w:after="0" w:line="240" w:lineRule="auto"/>
        <w:ind w:left="720"/>
      </w:pPr>
      <w:r>
        <w:t xml:space="preserve">Temperatura topnienia: </w:t>
      </w:r>
      <w:r>
        <w:tab/>
        <w:t>183...190°C</w:t>
      </w:r>
      <w:r>
        <w:tab/>
      </w:r>
    </w:p>
    <w:p w:rsidR="004964DC" w:rsidRDefault="004964DC" w:rsidP="004964DC">
      <w:pPr>
        <w:spacing w:after="0" w:line="240" w:lineRule="auto"/>
        <w:ind w:left="720"/>
      </w:pPr>
      <w:r>
        <w:t xml:space="preserve">Rodzaj topnika: </w:t>
      </w:r>
      <w:r>
        <w:tab/>
        <w:t>ROM1</w:t>
      </w:r>
      <w:r>
        <w:tab/>
      </w:r>
    </w:p>
    <w:p w:rsidR="004964DC" w:rsidRDefault="004964DC" w:rsidP="004964DC">
      <w:pPr>
        <w:spacing w:after="0" w:line="240" w:lineRule="auto"/>
        <w:ind w:left="720"/>
      </w:pPr>
      <w:r>
        <w:t xml:space="preserve">Zawartość topnika: </w:t>
      </w:r>
      <w:r>
        <w:tab/>
        <w:t>2,2%</w:t>
      </w:r>
    </w:p>
    <w:p w:rsidR="004964DC" w:rsidRDefault="004964DC" w:rsidP="004964DC">
      <w:pPr>
        <w:spacing w:after="0" w:line="240" w:lineRule="auto"/>
        <w:ind w:left="720"/>
      </w:pPr>
      <w:r>
        <w:t>Spełnia wymagania ALPHA SN60PB40 FLUITIN 1532/122 1MM</w:t>
      </w:r>
    </w:p>
    <w:p w:rsidR="004964DC" w:rsidRDefault="004964DC" w:rsidP="004964DC">
      <w:pPr>
        <w:spacing w:after="0" w:line="240" w:lineRule="auto"/>
        <w:ind w:left="45"/>
      </w:pPr>
    </w:p>
    <w:p w:rsidR="004964DC" w:rsidRDefault="004964DC" w:rsidP="004964DC">
      <w:pPr>
        <w:spacing w:after="0" w:line="240" w:lineRule="auto"/>
        <w:ind w:left="45"/>
        <w:rPr>
          <w:b/>
        </w:rPr>
      </w:pPr>
      <w:r>
        <w:rPr>
          <w:b/>
        </w:rPr>
        <w:t>mata ESD (2 szt.)</w:t>
      </w:r>
    </w:p>
    <w:p w:rsidR="004964DC" w:rsidRDefault="004964DC" w:rsidP="004964DC">
      <w:pPr>
        <w:spacing w:after="0" w:line="240" w:lineRule="auto"/>
        <w:ind w:left="720"/>
      </w:pPr>
      <w:r>
        <w:t xml:space="preserve">Długość: </w:t>
      </w:r>
      <w:r>
        <w:tab/>
      </w:r>
      <w:r>
        <w:tab/>
        <w:t>600mm</w:t>
      </w:r>
      <w:r>
        <w:tab/>
      </w:r>
    </w:p>
    <w:p w:rsidR="004964DC" w:rsidRDefault="004964DC" w:rsidP="004964DC">
      <w:pPr>
        <w:spacing w:after="0" w:line="240" w:lineRule="auto"/>
        <w:ind w:left="720"/>
      </w:pPr>
      <w:r>
        <w:t xml:space="preserve">Szerokość: </w:t>
      </w:r>
      <w:r>
        <w:tab/>
        <w:t>400mm</w:t>
      </w:r>
      <w:r>
        <w:tab/>
      </w:r>
    </w:p>
    <w:p w:rsidR="004964DC" w:rsidRDefault="004964DC" w:rsidP="004964DC">
      <w:pPr>
        <w:spacing w:after="0" w:line="240" w:lineRule="auto"/>
        <w:ind w:left="720"/>
      </w:pPr>
      <w:r>
        <w:t xml:space="preserve">Grubość: </w:t>
      </w:r>
      <w:r>
        <w:tab/>
        <w:t>2mm</w:t>
      </w:r>
      <w:r>
        <w:tab/>
      </w:r>
    </w:p>
    <w:p w:rsidR="004964DC" w:rsidRDefault="004964DC" w:rsidP="004964DC">
      <w:pPr>
        <w:spacing w:after="0" w:line="240" w:lineRule="auto"/>
        <w:ind w:left="720"/>
      </w:pPr>
      <w:r>
        <w:t xml:space="preserve">Odporność na </w:t>
      </w:r>
      <w:r>
        <w:tab/>
        <w:t>większość olejów, większość związków chemicznych</w:t>
      </w:r>
      <w:r>
        <w:tab/>
      </w:r>
    </w:p>
    <w:p w:rsidR="004964DC" w:rsidRDefault="004964DC" w:rsidP="004964DC">
      <w:pPr>
        <w:spacing w:after="0" w:line="240" w:lineRule="auto"/>
        <w:ind w:left="720"/>
      </w:pPr>
      <w:r>
        <w:t xml:space="preserve">Czas rozładowania </w:t>
      </w:r>
      <w:r>
        <w:tab/>
        <w:t>&lt;34 ms (5000V-50V), &lt;9 ms (5000V-500V)</w:t>
      </w:r>
      <w:r>
        <w:tab/>
      </w:r>
    </w:p>
    <w:p w:rsidR="004964DC" w:rsidRDefault="004964DC" w:rsidP="004964DC">
      <w:pPr>
        <w:spacing w:after="0" w:line="240" w:lineRule="auto"/>
        <w:ind w:left="720"/>
      </w:pPr>
      <w:r>
        <w:t xml:space="preserve">Rezystancja powierzchniowa </w:t>
      </w:r>
      <w:r>
        <w:tab/>
        <w:t>5...500MΩ</w:t>
      </w:r>
      <w:r>
        <w:tab/>
      </w:r>
    </w:p>
    <w:p w:rsidR="004964DC" w:rsidRDefault="004964DC" w:rsidP="004964DC">
      <w:pPr>
        <w:spacing w:after="0" w:line="240" w:lineRule="auto"/>
        <w:ind w:left="720"/>
      </w:pPr>
      <w:r>
        <w:t xml:space="preserve">Rezystancja względem ziemi </w:t>
      </w:r>
      <w:r>
        <w:tab/>
        <w:t>5...500MΩ</w:t>
      </w:r>
      <w:r>
        <w:tab/>
      </w:r>
    </w:p>
    <w:p w:rsidR="004964DC" w:rsidRDefault="004964DC" w:rsidP="004964DC">
      <w:pPr>
        <w:spacing w:after="0" w:line="240" w:lineRule="auto"/>
        <w:ind w:left="720"/>
      </w:pPr>
      <w:r>
        <w:t xml:space="preserve">Rezystancja przewodu uziemiającego </w:t>
      </w:r>
      <w:r>
        <w:tab/>
        <w:t>1MΩ</w:t>
      </w:r>
      <w:r>
        <w:tab/>
      </w:r>
    </w:p>
    <w:p w:rsidR="004964DC" w:rsidRDefault="004964DC" w:rsidP="004964DC">
      <w:pPr>
        <w:spacing w:after="0" w:line="240" w:lineRule="auto"/>
        <w:ind w:left="720"/>
      </w:pPr>
      <w:r>
        <w:t xml:space="preserve">Rezystancja przewodu spiralnego </w:t>
      </w:r>
      <w:r>
        <w:tab/>
        <w:t>1MΩ</w:t>
      </w:r>
      <w:r>
        <w:tab/>
      </w:r>
    </w:p>
    <w:p w:rsidR="004964DC" w:rsidRDefault="004964DC" w:rsidP="004964DC">
      <w:pPr>
        <w:spacing w:after="0" w:line="240" w:lineRule="auto"/>
        <w:ind w:left="720"/>
      </w:pPr>
      <w:r>
        <w:t xml:space="preserve">Długość przewodu uziemiającego </w:t>
      </w:r>
      <w:r>
        <w:tab/>
        <w:t>3m</w:t>
      </w:r>
      <w:r>
        <w:tab/>
      </w:r>
    </w:p>
    <w:p w:rsidR="004964DC" w:rsidRDefault="004964DC" w:rsidP="004964DC">
      <w:pPr>
        <w:spacing w:after="0" w:line="240" w:lineRule="auto"/>
        <w:ind w:left="720"/>
      </w:pPr>
      <w:r>
        <w:t xml:space="preserve">Długość przewodu spiralnego po rozciągnięciu </w:t>
      </w:r>
      <w:r>
        <w:tab/>
        <w:t>1,8m</w:t>
      </w:r>
      <w:r>
        <w:tab/>
      </w:r>
    </w:p>
    <w:p w:rsidR="004964DC" w:rsidRDefault="004964DC" w:rsidP="004964DC">
      <w:pPr>
        <w:spacing w:after="0" w:line="240" w:lineRule="auto"/>
        <w:ind w:left="720"/>
      </w:pPr>
      <w:r>
        <w:t xml:space="preserve">Wytrzymałość temperaturowa </w:t>
      </w:r>
      <w:r>
        <w:tab/>
        <w:t>440°C</w:t>
      </w:r>
    </w:p>
    <w:p w:rsidR="004964DC" w:rsidRDefault="004964DC" w:rsidP="004964DC">
      <w:pPr>
        <w:spacing w:after="0" w:line="240" w:lineRule="auto"/>
        <w:ind w:left="720"/>
      </w:pPr>
      <w:r>
        <w:t>Spełnia wymagania ELME 157KIT 4060 BLUE</w:t>
      </w:r>
    </w:p>
    <w:p w:rsidR="004964DC" w:rsidRDefault="004964DC" w:rsidP="004964DC">
      <w:pPr>
        <w:spacing w:after="0" w:line="240" w:lineRule="auto"/>
        <w:ind w:left="45"/>
      </w:pPr>
    </w:p>
    <w:p w:rsidR="004964DC" w:rsidRDefault="004964DC" w:rsidP="004964DC">
      <w:pPr>
        <w:spacing w:after="0" w:line="240" w:lineRule="auto"/>
        <w:ind w:left="45"/>
        <w:rPr>
          <w:b/>
        </w:rPr>
      </w:pPr>
      <w:r>
        <w:rPr>
          <w:b/>
        </w:rPr>
        <w:t>plecionka do rozlutowywania (6 szt.)</w:t>
      </w:r>
    </w:p>
    <w:p w:rsidR="004964DC" w:rsidRDefault="004964DC" w:rsidP="004964DC">
      <w:pPr>
        <w:spacing w:after="0" w:line="240" w:lineRule="auto"/>
        <w:ind w:left="720"/>
      </w:pPr>
      <w:r>
        <w:t xml:space="preserve">Szerokość </w:t>
      </w:r>
      <w:r>
        <w:tab/>
        <w:t>1,5mm</w:t>
      </w:r>
      <w:r>
        <w:tab/>
      </w:r>
    </w:p>
    <w:p w:rsidR="004964DC" w:rsidRDefault="004964DC" w:rsidP="004964DC">
      <w:pPr>
        <w:spacing w:after="0" w:line="240" w:lineRule="auto"/>
        <w:ind w:left="720"/>
      </w:pPr>
      <w:r>
        <w:t xml:space="preserve">Długość </w:t>
      </w:r>
      <w:r>
        <w:tab/>
        <w:t>1,6m</w:t>
      </w:r>
      <w:r>
        <w:tab/>
      </w:r>
    </w:p>
    <w:p w:rsidR="004964DC" w:rsidRDefault="004964DC" w:rsidP="004964DC">
      <w:pPr>
        <w:spacing w:after="0" w:line="240" w:lineRule="auto"/>
        <w:ind w:left="720"/>
      </w:pPr>
      <w:r>
        <w:t xml:space="preserve">Materiał </w:t>
      </w:r>
      <w:r>
        <w:tab/>
        <w:t xml:space="preserve">miedź </w:t>
      </w:r>
      <w:r>
        <w:tab/>
        <w:t>Z</w:t>
      </w:r>
    </w:p>
    <w:p w:rsidR="004964DC" w:rsidRDefault="004964DC" w:rsidP="004964DC">
      <w:pPr>
        <w:spacing w:after="0" w:line="240" w:lineRule="auto"/>
        <w:ind w:left="720"/>
      </w:pPr>
      <w:r>
        <w:t>nasączone topnikiem</w:t>
      </w:r>
    </w:p>
    <w:p w:rsidR="004964DC" w:rsidRDefault="004964DC" w:rsidP="004964DC">
      <w:pPr>
        <w:spacing w:after="0" w:line="240" w:lineRule="auto"/>
        <w:ind w:left="720"/>
      </w:pPr>
      <w:r>
        <w:t>Masa brutto: 10.5 g</w:t>
      </w:r>
    </w:p>
    <w:p w:rsidR="004964DC" w:rsidRDefault="004964DC" w:rsidP="004964DC">
      <w:pPr>
        <w:spacing w:after="0" w:line="240" w:lineRule="auto"/>
        <w:ind w:left="720"/>
      </w:pPr>
      <w:r>
        <w:t>Spełnia wymagania WELLER T0051301099</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uchwyt do montażu płytek drukowanych (1 szt.)</w:t>
      </w:r>
    </w:p>
    <w:p w:rsidR="004964DC" w:rsidRDefault="004964DC" w:rsidP="004964DC">
      <w:pPr>
        <w:spacing w:after="0" w:line="240" w:lineRule="auto"/>
        <w:ind w:left="720"/>
      </w:pPr>
      <w:r>
        <w:t>Regulacja kąta nachylenia</w:t>
      </w:r>
    </w:p>
    <w:p w:rsidR="004964DC" w:rsidRDefault="004964DC" w:rsidP="004964DC">
      <w:pPr>
        <w:spacing w:after="0" w:line="240" w:lineRule="auto"/>
        <w:ind w:left="720"/>
      </w:pPr>
      <w:r>
        <w:t xml:space="preserve">Chwytanie płytek za krawędź </w:t>
      </w:r>
    </w:p>
    <w:p w:rsidR="004964DC" w:rsidRDefault="004964DC" w:rsidP="004964DC">
      <w:pPr>
        <w:spacing w:after="0" w:line="240" w:lineRule="auto"/>
        <w:ind w:left="720"/>
      </w:pPr>
      <w:r>
        <w:t>Możliwość trzymania płytki o szerokości 220mm</w:t>
      </w:r>
    </w:p>
    <w:p w:rsidR="004964DC" w:rsidRDefault="004964DC" w:rsidP="004964DC">
      <w:pPr>
        <w:spacing w:after="0" w:line="240" w:lineRule="auto"/>
        <w:ind w:left="720"/>
      </w:pPr>
      <w:r>
        <w:t>Waga min: 450g</w:t>
      </w:r>
    </w:p>
    <w:p w:rsidR="004964DC" w:rsidRDefault="004964DC" w:rsidP="004964DC">
      <w:pPr>
        <w:spacing w:after="0" w:line="240" w:lineRule="auto"/>
        <w:ind w:left="720"/>
      </w:pPr>
      <w:r>
        <w:t xml:space="preserve">Spełnia wymagania uchwyt do płytek </w:t>
      </w:r>
      <w:proofErr w:type="spellStart"/>
      <w:r>
        <w:t>Toolcraft</w:t>
      </w:r>
      <w:proofErr w:type="spellEnd"/>
      <w:r>
        <w:t xml:space="preserve"> 1372161</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uchwyt montażowy tzw. trzecia ręka (2 szt.)</w:t>
      </w:r>
    </w:p>
    <w:p w:rsidR="004964DC" w:rsidRDefault="004964DC" w:rsidP="004964DC">
      <w:pPr>
        <w:spacing w:after="0" w:line="240" w:lineRule="auto"/>
        <w:ind w:left="720"/>
      </w:pPr>
      <w:r>
        <w:t>Podświetlana lupa powiększająca na odginanym ramieniu</w:t>
      </w:r>
    </w:p>
    <w:p w:rsidR="004964DC" w:rsidRDefault="004964DC" w:rsidP="004964DC">
      <w:pPr>
        <w:spacing w:after="0" w:line="240" w:lineRule="auto"/>
        <w:ind w:left="720"/>
      </w:pPr>
      <w:r>
        <w:t xml:space="preserve">Stojak na kolbę lutowniczą. </w:t>
      </w:r>
    </w:p>
    <w:p w:rsidR="004964DC" w:rsidRDefault="004964DC" w:rsidP="004964DC">
      <w:pPr>
        <w:spacing w:after="0" w:line="240" w:lineRule="auto"/>
        <w:ind w:left="720"/>
      </w:pPr>
      <w:r>
        <w:t xml:space="preserve">żeliwna podstawka </w:t>
      </w:r>
    </w:p>
    <w:p w:rsidR="004964DC" w:rsidRDefault="004964DC" w:rsidP="004964DC">
      <w:pPr>
        <w:spacing w:after="0" w:line="240" w:lineRule="auto"/>
        <w:ind w:left="720"/>
      </w:pPr>
      <w:r>
        <w:t>Regulowany nastawny uchwyt pomocniczy z 2 zaciskami krokodylkowymi</w:t>
      </w:r>
    </w:p>
    <w:p w:rsidR="004964DC" w:rsidRDefault="004964DC" w:rsidP="004964DC">
      <w:pPr>
        <w:spacing w:after="0" w:line="240" w:lineRule="auto"/>
        <w:ind w:left="720"/>
      </w:pPr>
      <w:r>
        <w:t>Dodatkowe elastyczne ramię chwytające z krokodylkowym zaciskiem</w:t>
      </w:r>
    </w:p>
    <w:p w:rsidR="004964DC" w:rsidRDefault="004964DC" w:rsidP="004964DC">
      <w:pPr>
        <w:spacing w:after="0" w:line="240" w:lineRule="auto"/>
        <w:ind w:left="720"/>
      </w:pPr>
      <w:r>
        <w:t>Dowolnie regulowany przegub</w:t>
      </w:r>
    </w:p>
    <w:p w:rsidR="004964DC" w:rsidRDefault="004964DC" w:rsidP="004964DC">
      <w:pPr>
        <w:spacing w:after="0" w:line="240" w:lineRule="auto"/>
        <w:ind w:left="720"/>
      </w:pPr>
      <w:r>
        <w:t>Spełnia wymagania TOOLCRAFT 826054</w:t>
      </w:r>
    </w:p>
    <w:p w:rsidR="004964DC" w:rsidRDefault="004964DC" w:rsidP="004964DC">
      <w:pPr>
        <w:spacing w:after="0" w:line="240" w:lineRule="auto"/>
        <w:ind w:left="45"/>
      </w:pPr>
    </w:p>
    <w:p w:rsidR="004964DC" w:rsidRDefault="004964DC" w:rsidP="004964DC">
      <w:pPr>
        <w:spacing w:after="0" w:line="240" w:lineRule="auto"/>
        <w:ind w:left="45"/>
        <w:rPr>
          <w:b/>
        </w:rPr>
      </w:pPr>
      <w:r>
        <w:rPr>
          <w:b/>
        </w:rPr>
        <w:t>ściągacz izolacji  (2 szt.)</w:t>
      </w:r>
    </w:p>
    <w:p w:rsidR="004964DC" w:rsidRDefault="004964DC" w:rsidP="004964DC">
      <w:pPr>
        <w:spacing w:after="0" w:line="240" w:lineRule="auto"/>
        <w:ind w:left="720"/>
      </w:pPr>
      <w:r>
        <w:lastRenderedPageBreak/>
        <w:t xml:space="preserve">Rodzaj odizolowywanego przewodu </w:t>
      </w:r>
      <w:r>
        <w:tab/>
        <w:t>okrągły, płaski</w:t>
      </w:r>
      <w:r>
        <w:tab/>
      </w:r>
    </w:p>
    <w:p w:rsidR="004964DC" w:rsidRDefault="004964DC" w:rsidP="004964DC">
      <w:pPr>
        <w:spacing w:after="0" w:line="240" w:lineRule="auto"/>
        <w:ind w:left="720"/>
      </w:pPr>
      <w:r>
        <w:t xml:space="preserve">Przekrój przewodu </w:t>
      </w:r>
      <w:r>
        <w:tab/>
        <w:t>0,5...5,5mm2</w:t>
      </w:r>
      <w:r>
        <w:tab/>
      </w:r>
    </w:p>
    <w:p w:rsidR="004964DC" w:rsidRDefault="004964DC" w:rsidP="004964DC">
      <w:pPr>
        <w:spacing w:after="0" w:line="240" w:lineRule="auto"/>
        <w:ind w:left="720"/>
      </w:pPr>
      <w:r>
        <w:t xml:space="preserve">Długość min.: </w:t>
      </w:r>
      <w:r>
        <w:tab/>
        <w:t>170mm</w:t>
      </w:r>
      <w:r>
        <w:tab/>
      </w:r>
    </w:p>
    <w:p w:rsidR="004964DC" w:rsidRDefault="004964DC" w:rsidP="004964DC">
      <w:pPr>
        <w:spacing w:after="0" w:line="240" w:lineRule="auto"/>
        <w:ind w:left="720"/>
      </w:pPr>
      <w:r>
        <w:t>Długość ściąganej izolacji 2</w:t>
      </w:r>
      <w:r>
        <w:tab/>
        <w:t>...20mm</w:t>
      </w:r>
      <w:r>
        <w:tab/>
      </w:r>
    </w:p>
    <w:p w:rsidR="004964DC" w:rsidRDefault="004964DC" w:rsidP="004964DC">
      <w:pPr>
        <w:spacing w:after="0" w:line="240" w:lineRule="auto"/>
        <w:ind w:left="720"/>
      </w:pPr>
      <w:r>
        <w:t>ostrze do cięcia przewodów miedzianych i aluminiowych o przekroju do 2,5mm2</w:t>
      </w:r>
    </w:p>
    <w:p w:rsidR="004964DC" w:rsidRDefault="004964DC" w:rsidP="004964DC">
      <w:pPr>
        <w:spacing w:after="0" w:line="240" w:lineRule="auto"/>
        <w:ind w:left="720"/>
      </w:pPr>
      <w:r>
        <w:t>Regulacja siły zacisku szczęk</w:t>
      </w:r>
    </w:p>
    <w:p w:rsidR="004964DC" w:rsidRDefault="004964DC" w:rsidP="004964DC">
      <w:pPr>
        <w:spacing w:after="0" w:line="240" w:lineRule="auto"/>
        <w:ind w:left="720"/>
      </w:pPr>
      <w:r>
        <w:t>Spełnia wymagania ściągacz izolacji NB-STRIP05 NEWBRAND</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Szczypce do izolacji (2 szt.)</w:t>
      </w:r>
    </w:p>
    <w:p w:rsidR="004964DC" w:rsidRDefault="004964DC" w:rsidP="004964DC">
      <w:pPr>
        <w:spacing w:after="0" w:line="240" w:lineRule="auto"/>
        <w:ind w:left="720"/>
      </w:pPr>
      <w:r>
        <w:t xml:space="preserve">Rodzaj odizolowywanego przewodu </w:t>
      </w:r>
      <w:r>
        <w:tab/>
        <w:t>okrągły</w:t>
      </w:r>
      <w:r>
        <w:tab/>
      </w:r>
    </w:p>
    <w:p w:rsidR="004964DC" w:rsidRDefault="004964DC" w:rsidP="004964DC">
      <w:pPr>
        <w:spacing w:after="0" w:line="240" w:lineRule="auto"/>
        <w:ind w:left="720"/>
      </w:pPr>
      <w:r>
        <w:t xml:space="preserve">Długość </w:t>
      </w:r>
      <w:r>
        <w:tab/>
        <w:t>168mm</w:t>
      </w:r>
      <w:r>
        <w:tab/>
      </w:r>
    </w:p>
    <w:p w:rsidR="004964DC" w:rsidRDefault="004964DC" w:rsidP="004964DC">
      <w:pPr>
        <w:spacing w:after="0" w:line="240" w:lineRule="auto"/>
        <w:ind w:left="720"/>
      </w:pPr>
      <w:r>
        <w:t xml:space="preserve">Materiał narzędzia </w:t>
      </w:r>
      <w:r>
        <w:tab/>
        <w:t>stal</w:t>
      </w:r>
      <w:r>
        <w:tab/>
      </w:r>
    </w:p>
    <w:p w:rsidR="004964DC" w:rsidRDefault="004964DC" w:rsidP="004964DC">
      <w:pPr>
        <w:spacing w:after="0" w:line="240" w:lineRule="auto"/>
        <w:ind w:left="720"/>
      </w:pPr>
      <w:r>
        <w:t xml:space="preserve">Średnica zewnętrzna przewodu </w:t>
      </w:r>
      <w:r>
        <w:tab/>
        <w:t>0,8...2,6mm</w:t>
      </w:r>
      <w:r>
        <w:tab/>
      </w:r>
    </w:p>
    <w:p w:rsidR="004964DC" w:rsidRDefault="004964DC" w:rsidP="004964DC">
      <w:pPr>
        <w:spacing w:after="0" w:line="240" w:lineRule="auto"/>
        <w:ind w:left="720"/>
      </w:pPr>
      <w:r>
        <w:t>sprężyna rozwierająca</w:t>
      </w:r>
    </w:p>
    <w:p w:rsidR="004964DC" w:rsidRDefault="004964DC" w:rsidP="004964DC">
      <w:pPr>
        <w:spacing w:after="0" w:line="240" w:lineRule="auto"/>
        <w:ind w:left="720"/>
      </w:pPr>
      <w:r>
        <w:t>Spełniają wymagania szczypce T3895 C.K</w:t>
      </w:r>
    </w:p>
    <w:p w:rsidR="004964DC" w:rsidRDefault="004964DC" w:rsidP="004964DC">
      <w:pPr>
        <w:spacing w:after="0" w:line="240" w:lineRule="auto"/>
        <w:ind w:left="45"/>
      </w:pPr>
    </w:p>
    <w:p w:rsidR="004964DC" w:rsidRDefault="004964DC" w:rsidP="004964DC">
      <w:pPr>
        <w:spacing w:after="0" w:line="240" w:lineRule="auto"/>
        <w:ind w:left="45"/>
        <w:rPr>
          <w:b/>
        </w:rPr>
      </w:pPr>
      <w:r>
        <w:rPr>
          <w:b/>
        </w:rPr>
        <w:t>wiertarka miniaturowa z wyposażeniem (1 szt.)</w:t>
      </w:r>
    </w:p>
    <w:p w:rsidR="004964DC" w:rsidRDefault="004964DC" w:rsidP="004964DC">
      <w:pPr>
        <w:spacing w:after="0" w:line="240" w:lineRule="auto"/>
        <w:ind w:left="720"/>
      </w:pPr>
      <w:r>
        <w:t xml:space="preserve">Moc maksymalna, 175W, </w:t>
      </w:r>
    </w:p>
    <w:p w:rsidR="004964DC" w:rsidRDefault="004964DC" w:rsidP="004964DC">
      <w:pPr>
        <w:spacing w:after="0" w:line="240" w:lineRule="auto"/>
        <w:ind w:left="720"/>
      </w:pPr>
      <w:r>
        <w:t xml:space="preserve">Napięcie zasilania, 230V AC, </w:t>
      </w:r>
    </w:p>
    <w:p w:rsidR="004964DC" w:rsidRDefault="004964DC" w:rsidP="004964DC">
      <w:pPr>
        <w:spacing w:after="0" w:line="240" w:lineRule="auto"/>
        <w:ind w:left="720"/>
      </w:pPr>
      <w:r>
        <w:t>Płynna regulacja prędkości obrotowej</w:t>
      </w:r>
    </w:p>
    <w:p w:rsidR="004964DC" w:rsidRDefault="004964DC" w:rsidP="004964DC">
      <w:pPr>
        <w:spacing w:after="0" w:line="240" w:lineRule="auto"/>
        <w:ind w:left="720"/>
      </w:pPr>
      <w:r>
        <w:t xml:space="preserve">Wersja wtyczki, EU, </w:t>
      </w:r>
    </w:p>
    <w:p w:rsidR="004964DC" w:rsidRDefault="004964DC" w:rsidP="004964DC">
      <w:pPr>
        <w:spacing w:after="0" w:line="240" w:lineRule="auto"/>
        <w:ind w:left="720"/>
      </w:pPr>
      <w:r>
        <w:t xml:space="preserve">Prędkość obrotowa, 5000...35000obr./min, </w:t>
      </w:r>
    </w:p>
    <w:p w:rsidR="004964DC" w:rsidRDefault="004964DC" w:rsidP="004964DC">
      <w:pPr>
        <w:spacing w:after="0" w:line="240" w:lineRule="auto"/>
        <w:ind w:left="720"/>
      </w:pPr>
      <w:r>
        <w:t>Zawartość zestawu narzędzi:</w:t>
      </w:r>
    </w:p>
    <w:p w:rsidR="004964DC" w:rsidRDefault="004964DC" w:rsidP="004964DC">
      <w:pPr>
        <w:spacing w:after="0" w:line="240" w:lineRule="auto"/>
        <w:ind w:left="720"/>
      </w:pPr>
      <w:r>
        <w:t>przystawka - uchwyt do precyzyjnej pracy</w:t>
      </w:r>
    </w:p>
    <w:p w:rsidR="004964DC" w:rsidRDefault="004964DC" w:rsidP="004964DC">
      <w:pPr>
        <w:spacing w:after="0" w:line="240" w:lineRule="auto"/>
        <w:ind w:left="720"/>
      </w:pPr>
      <w:r>
        <w:t>przystawka do cięcia po linii i kole</w:t>
      </w:r>
    </w:p>
    <w:p w:rsidR="004964DC" w:rsidRDefault="004964DC" w:rsidP="004964DC">
      <w:pPr>
        <w:spacing w:after="0" w:line="240" w:lineRule="auto"/>
        <w:ind w:left="720"/>
      </w:pPr>
      <w:r>
        <w:t>przystawka do nadawania kształtu</w:t>
      </w:r>
    </w:p>
    <w:p w:rsidR="004964DC" w:rsidRDefault="004964DC" w:rsidP="004964DC">
      <w:pPr>
        <w:spacing w:after="0" w:line="240" w:lineRule="auto"/>
        <w:ind w:left="720"/>
      </w:pPr>
      <w:r>
        <w:t>walizka</w:t>
      </w:r>
    </w:p>
    <w:p w:rsidR="004964DC" w:rsidRDefault="004964DC" w:rsidP="004964DC">
      <w:pPr>
        <w:spacing w:after="0" w:line="240" w:lineRule="auto"/>
        <w:ind w:left="720"/>
      </w:pPr>
      <w:r>
        <w:t>wałek giętki</w:t>
      </w:r>
    </w:p>
    <w:p w:rsidR="004964DC" w:rsidRDefault="004964DC" w:rsidP="004964DC">
      <w:pPr>
        <w:spacing w:after="0" w:line="240" w:lineRule="auto"/>
        <w:ind w:left="720"/>
      </w:pPr>
      <w:r>
        <w:t>zestaw końcówek do szlifowania, cięcia, grawerowania</w:t>
      </w:r>
    </w:p>
    <w:p w:rsidR="004964DC" w:rsidRDefault="004964DC" w:rsidP="004964DC">
      <w:pPr>
        <w:ind w:left="720"/>
      </w:pPr>
      <w:r>
        <w:t>Spełnia wymagania zestaw DREMEL F0134000JF</w:t>
      </w:r>
    </w:p>
    <w:p w:rsidR="004964DC" w:rsidRDefault="004964DC" w:rsidP="004964DC">
      <w:pPr>
        <w:spacing w:after="0" w:line="240" w:lineRule="auto"/>
        <w:ind w:left="45"/>
      </w:pPr>
    </w:p>
    <w:p w:rsidR="004964DC" w:rsidRDefault="004964DC" w:rsidP="004964DC">
      <w:pPr>
        <w:spacing w:after="0" w:line="240" w:lineRule="auto"/>
        <w:ind w:left="45"/>
        <w:rPr>
          <w:b/>
        </w:rPr>
      </w:pPr>
      <w:r>
        <w:rPr>
          <w:b/>
        </w:rPr>
        <w:t>Wiertarko-frezarka (1 szt.)</w:t>
      </w:r>
    </w:p>
    <w:p w:rsidR="004964DC" w:rsidRDefault="004964DC" w:rsidP="004964DC">
      <w:pPr>
        <w:spacing w:after="0" w:line="240" w:lineRule="auto"/>
        <w:ind w:left="720"/>
      </w:pPr>
      <w:proofErr w:type="spellStart"/>
      <w:r>
        <w:t>Bezszczotkowy</w:t>
      </w:r>
      <w:proofErr w:type="spellEnd"/>
      <w:r>
        <w:t xml:space="preserve"> silnik prądu stałego </w:t>
      </w:r>
    </w:p>
    <w:p w:rsidR="004964DC" w:rsidRDefault="004964DC" w:rsidP="004964DC">
      <w:pPr>
        <w:spacing w:after="0" w:line="240" w:lineRule="auto"/>
        <w:ind w:left="720"/>
      </w:pPr>
      <w:r>
        <w:t>Droga posuwu stołu w osi x/y - 300 / 130 mm.</w:t>
      </w:r>
    </w:p>
    <w:p w:rsidR="004964DC" w:rsidRDefault="004964DC" w:rsidP="004964DC">
      <w:pPr>
        <w:spacing w:after="0" w:line="240" w:lineRule="auto"/>
        <w:ind w:left="720"/>
      </w:pPr>
      <w:r>
        <w:t>Obustronnie odchylana głowica frezowa do wiercenia pod kątem</w:t>
      </w:r>
    </w:p>
    <w:p w:rsidR="004964DC" w:rsidRDefault="004964DC" w:rsidP="004964DC">
      <w:pPr>
        <w:spacing w:after="0" w:line="240" w:lineRule="auto"/>
        <w:ind w:left="720"/>
      </w:pPr>
      <w:r>
        <w:t>Ręczna regulacja kła, ręczne dosuwanie</w:t>
      </w:r>
    </w:p>
    <w:p w:rsidR="004964DC" w:rsidRDefault="004964DC" w:rsidP="004964DC">
      <w:pPr>
        <w:spacing w:after="0" w:line="240" w:lineRule="auto"/>
        <w:ind w:left="720"/>
      </w:pPr>
      <w:r>
        <w:t>Bezstopniowa regulacja liczby obrotów,</w:t>
      </w:r>
    </w:p>
    <w:p w:rsidR="004964DC" w:rsidRDefault="004964DC" w:rsidP="004964DC">
      <w:pPr>
        <w:spacing w:after="0" w:line="240" w:lineRule="auto"/>
        <w:ind w:left="720"/>
      </w:pPr>
      <w:r>
        <w:t>Frez czołowy maks., 30 mm</w:t>
      </w:r>
    </w:p>
    <w:p w:rsidR="004964DC" w:rsidRDefault="004964DC" w:rsidP="004964DC">
      <w:pPr>
        <w:spacing w:after="0" w:line="240" w:lineRule="auto"/>
        <w:ind w:left="720"/>
      </w:pPr>
      <w:r>
        <w:t>Frez trzpieniowy maks., 16 mm</w:t>
      </w:r>
    </w:p>
    <w:p w:rsidR="004964DC" w:rsidRDefault="004964DC" w:rsidP="004964DC">
      <w:pPr>
        <w:spacing w:after="0" w:line="240" w:lineRule="auto"/>
        <w:ind w:left="720"/>
      </w:pPr>
      <w:r>
        <w:t>Odstęp wrzeciono / kolumna maks., 165 mm</w:t>
      </w:r>
    </w:p>
    <w:p w:rsidR="004964DC" w:rsidRDefault="004964DC" w:rsidP="004964DC">
      <w:pPr>
        <w:spacing w:after="0" w:line="240" w:lineRule="auto"/>
        <w:ind w:left="720"/>
      </w:pPr>
      <w:r>
        <w:t>Odstęp wrzeciono / stół, 100 - 290 mm</w:t>
      </w:r>
    </w:p>
    <w:p w:rsidR="004964DC" w:rsidRDefault="004964DC" w:rsidP="004964DC">
      <w:pPr>
        <w:spacing w:after="0" w:line="240" w:lineRule="auto"/>
        <w:ind w:left="720"/>
      </w:pPr>
      <w:r>
        <w:t xml:space="preserve">Prędkość obrotowa wrzeciona max., 2500 </w:t>
      </w:r>
      <w:proofErr w:type="spellStart"/>
      <w:r>
        <w:t>obr</w:t>
      </w:r>
      <w:proofErr w:type="spellEnd"/>
      <w:r>
        <w:t>./min.</w:t>
      </w:r>
    </w:p>
    <w:p w:rsidR="004964DC" w:rsidRDefault="004964DC" w:rsidP="004964DC">
      <w:pPr>
        <w:spacing w:after="0" w:line="240" w:lineRule="auto"/>
        <w:ind w:left="720"/>
      </w:pPr>
      <w:r>
        <w:t>Stożek uchwytu wrzeciona, MK 3</w:t>
      </w:r>
    </w:p>
    <w:p w:rsidR="004964DC" w:rsidRDefault="004964DC" w:rsidP="004964DC">
      <w:pPr>
        <w:spacing w:after="0" w:line="240" w:lineRule="auto"/>
        <w:ind w:left="720"/>
      </w:pPr>
      <w:r>
        <w:t>Wielkość stołu min - szerokość, 450 mm</w:t>
      </w:r>
    </w:p>
    <w:p w:rsidR="004964DC" w:rsidRDefault="004964DC" w:rsidP="004964DC">
      <w:pPr>
        <w:spacing w:after="0" w:line="240" w:lineRule="auto"/>
        <w:ind w:left="720"/>
      </w:pPr>
      <w:r>
        <w:t>Wielkość stołu min - głębokość, 110 mm</w:t>
      </w:r>
    </w:p>
    <w:p w:rsidR="004964DC" w:rsidRDefault="004964DC" w:rsidP="004964DC">
      <w:pPr>
        <w:spacing w:after="0" w:line="240" w:lineRule="auto"/>
        <w:ind w:left="720"/>
      </w:pPr>
      <w:r>
        <w:t>Droga przesuwu w osi X, 300 mm</w:t>
      </w:r>
    </w:p>
    <w:p w:rsidR="004964DC" w:rsidRDefault="004964DC" w:rsidP="004964DC">
      <w:pPr>
        <w:spacing w:after="0" w:line="240" w:lineRule="auto"/>
        <w:ind w:left="720"/>
      </w:pPr>
      <w:r>
        <w:t>Droga przesuwu w osi Y, 130 mm</w:t>
      </w:r>
    </w:p>
    <w:p w:rsidR="004964DC" w:rsidRDefault="004964DC" w:rsidP="004964DC">
      <w:pPr>
        <w:spacing w:after="0" w:line="240" w:lineRule="auto"/>
        <w:ind w:left="720"/>
      </w:pPr>
      <w:r>
        <w:t>Regulacja wysokości wrzeciennika, 190 mm</w:t>
      </w:r>
    </w:p>
    <w:p w:rsidR="004964DC" w:rsidRDefault="004964DC" w:rsidP="004964DC">
      <w:pPr>
        <w:spacing w:after="0" w:line="240" w:lineRule="auto"/>
        <w:ind w:left="720"/>
      </w:pPr>
      <w:r>
        <w:t>Wychylanie wrzeciennika: -45° do +45°</w:t>
      </w:r>
    </w:p>
    <w:p w:rsidR="004964DC" w:rsidRDefault="004964DC" w:rsidP="004964DC">
      <w:pPr>
        <w:spacing w:after="0" w:line="240" w:lineRule="auto"/>
        <w:ind w:left="720"/>
      </w:pPr>
      <w:r>
        <w:t>Rowki T-owe: 12 mm</w:t>
      </w:r>
    </w:p>
    <w:p w:rsidR="004964DC" w:rsidRDefault="004964DC" w:rsidP="004964DC">
      <w:pPr>
        <w:spacing w:after="0" w:line="240" w:lineRule="auto"/>
        <w:ind w:left="720"/>
      </w:pPr>
      <w:r>
        <w:t>Moc silnika min: 0,5 kW</w:t>
      </w:r>
    </w:p>
    <w:p w:rsidR="004964DC" w:rsidRDefault="004964DC" w:rsidP="004964DC">
      <w:pPr>
        <w:spacing w:after="0" w:line="240" w:lineRule="auto"/>
        <w:ind w:left="720"/>
      </w:pPr>
      <w:r>
        <w:t>Napięcie, 230 V</w:t>
      </w:r>
    </w:p>
    <w:p w:rsidR="004964DC" w:rsidRDefault="004964DC" w:rsidP="004964DC">
      <w:pPr>
        <w:ind w:left="720"/>
      </w:pPr>
      <w:r>
        <w:t>Spełnia wymagania Wiertarko-frezarka KF 20 L BERNARDO</w:t>
      </w:r>
    </w:p>
    <w:p w:rsidR="004964DC" w:rsidRDefault="004964DC" w:rsidP="004964DC">
      <w:pPr>
        <w:spacing w:after="0" w:line="240" w:lineRule="auto"/>
        <w:ind w:left="45"/>
        <w:rPr>
          <w:b/>
        </w:rPr>
      </w:pPr>
      <w:r>
        <w:rPr>
          <w:b/>
        </w:rPr>
        <w:lastRenderedPageBreak/>
        <w:t xml:space="preserve">przystawka do </w:t>
      </w:r>
      <w:proofErr w:type="spellStart"/>
      <w:r>
        <w:rPr>
          <w:b/>
        </w:rPr>
        <w:t>DREMELa</w:t>
      </w:r>
      <w:proofErr w:type="spellEnd"/>
      <w:r>
        <w:rPr>
          <w:b/>
        </w:rPr>
        <w:t xml:space="preserve"> (1 szt.)</w:t>
      </w:r>
    </w:p>
    <w:p w:rsidR="004964DC" w:rsidRDefault="004964DC" w:rsidP="004964DC">
      <w:pPr>
        <w:spacing w:after="0" w:line="240" w:lineRule="auto"/>
        <w:ind w:left="720"/>
      </w:pPr>
      <w:r>
        <w:t>Typ akcesoriów: przystawka do cięcia,</w:t>
      </w:r>
    </w:p>
    <w:p w:rsidR="004964DC" w:rsidRDefault="004964DC" w:rsidP="004964DC">
      <w:pPr>
        <w:spacing w:after="0" w:line="240" w:lineRule="auto"/>
        <w:ind w:left="720"/>
      </w:pPr>
      <w:r>
        <w:t xml:space="preserve">Wymienne tarcze </w:t>
      </w:r>
    </w:p>
    <w:p w:rsidR="004964DC" w:rsidRDefault="004964DC" w:rsidP="004964DC">
      <w:pPr>
        <w:spacing w:after="0" w:line="240" w:lineRule="auto"/>
        <w:ind w:left="720"/>
      </w:pPr>
      <w:r>
        <w:t xml:space="preserve">Zastosowanie do </w:t>
      </w:r>
      <w:proofErr w:type="spellStart"/>
      <w:r>
        <w:t>elektronarzedzi</w:t>
      </w:r>
      <w:proofErr w:type="spellEnd"/>
      <w:r>
        <w:t xml:space="preserve"> DREMEL</w:t>
      </w:r>
    </w:p>
    <w:p w:rsidR="004964DC" w:rsidRDefault="004964DC" w:rsidP="004964DC">
      <w:pPr>
        <w:ind w:left="720"/>
      </w:pPr>
      <w:r>
        <w:t>Spełnia wymagania DREMEL 26150670JA</w:t>
      </w:r>
    </w:p>
    <w:p w:rsidR="004964DC" w:rsidRDefault="004964DC" w:rsidP="004964DC">
      <w:pPr>
        <w:spacing w:after="0" w:line="240" w:lineRule="auto"/>
        <w:rPr>
          <w:b/>
        </w:rPr>
      </w:pPr>
      <w:r>
        <w:rPr>
          <w:b/>
        </w:rPr>
        <w:t>Drukarka etykiet (2 szt.)</w:t>
      </w:r>
    </w:p>
    <w:p w:rsidR="004964DC" w:rsidRDefault="004964DC" w:rsidP="004964DC">
      <w:pPr>
        <w:spacing w:after="0" w:line="240" w:lineRule="auto"/>
        <w:ind w:left="720"/>
      </w:pPr>
      <w:r>
        <w:t>klawiatura QWERTY</w:t>
      </w:r>
    </w:p>
    <w:p w:rsidR="004964DC" w:rsidRDefault="004964DC" w:rsidP="004964DC">
      <w:pPr>
        <w:spacing w:after="0" w:line="240" w:lineRule="auto"/>
        <w:ind w:left="720"/>
      </w:pPr>
      <w:r>
        <w:t xml:space="preserve"> graficzny wyświetlacz LCD</w:t>
      </w:r>
    </w:p>
    <w:p w:rsidR="004964DC" w:rsidRDefault="004964DC" w:rsidP="004964DC">
      <w:pPr>
        <w:spacing w:after="0" w:line="240" w:lineRule="auto"/>
        <w:ind w:left="720"/>
      </w:pPr>
      <w:r>
        <w:t>wyróżnione 5 klawiszy skrótowych</w:t>
      </w:r>
    </w:p>
    <w:p w:rsidR="004964DC" w:rsidRDefault="004964DC" w:rsidP="004964DC">
      <w:pPr>
        <w:spacing w:after="0" w:line="240" w:lineRule="auto"/>
        <w:ind w:left="720"/>
      </w:pPr>
      <w:r>
        <w:t>obsługa języka polskiego.</w:t>
      </w:r>
      <w:r>
        <w:br/>
        <w:t>prędkością druku: 20 mm na sekundę.</w:t>
      </w:r>
    </w:p>
    <w:p w:rsidR="004964DC" w:rsidRDefault="004964DC" w:rsidP="004964DC">
      <w:pPr>
        <w:spacing w:after="0" w:line="240" w:lineRule="auto"/>
        <w:ind w:left="720"/>
      </w:pPr>
      <w:r>
        <w:t>funkcja drukowania sekwencyjnego</w:t>
      </w:r>
    </w:p>
    <w:p w:rsidR="004964DC" w:rsidRDefault="004964DC" w:rsidP="004964DC">
      <w:pPr>
        <w:spacing w:after="0" w:line="240" w:lineRule="auto"/>
        <w:ind w:left="720"/>
      </w:pPr>
      <w:r>
        <w:t>wbudowana ręczna gilotyna</w:t>
      </w:r>
    </w:p>
    <w:p w:rsidR="004964DC" w:rsidRDefault="004964DC" w:rsidP="004964DC">
      <w:pPr>
        <w:spacing w:after="0" w:line="240" w:lineRule="auto"/>
        <w:ind w:left="720"/>
      </w:pPr>
      <w:r>
        <w:t xml:space="preserve">Druk do 2 linijek tekstu </w:t>
      </w:r>
    </w:p>
    <w:p w:rsidR="004964DC" w:rsidRDefault="004964DC" w:rsidP="004964DC">
      <w:pPr>
        <w:spacing w:after="0" w:line="240" w:lineRule="auto"/>
        <w:ind w:left="720"/>
      </w:pPr>
      <w:r>
        <w:t xml:space="preserve">Pamięć 200 symboli, w tym oznaczenia elektryczne, teleinformatyczne, audio-wizualne </w:t>
      </w:r>
    </w:p>
    <w:p w:rsidR="004964DC" w:rsidRDefault="004964DC" w:rsidP="004964DC">
      <w:pPr>
        <w:spacing w:after="0" w:line="240" w:lineRule="auto"/>
        <w:ind w:left="720"/>
      </w:pPr>
      <w:r>
        <w:t xml:space="preserve">Technika druku: </w:t>
      </w:r>
      <w:proofErr w:type="spellStart"/>
      <w:r>
        <w:t>Termotransferowa</w:t>
      </w:r>
      <w:proofErr w:type="spellEnd"/>
    </w:p>
    <w:p w:rsidR="004964DC" w:rsidRDefault="004964DC" w:rsidP="004964DC">
      <w:pPr>
        <w:spacing w:after="0" w:line="240" w:lineRule="auto"/>
        <w:ind w:left="720"/>
      </w:pPr>
      <w:r>
        <w:t>Obsługiwana szerokość taśmy: 12mm, 3.5mm, 6mm, 9mm</w:t>
      </w:r>
    </w:p>
    <w:p w:rsidR="004964DC" w:rsidRDefault="004964DC" w:rsidP="004964DC">
      <w:pPr>
        <w:spacing w:after="0" w:line="240" w:lineRule="auto"/>
        <w:ind w:left="720"/>
      </w:pPr>
      <w:r>
        <w:t>Zasilanie: Bateryjne/sieciowe</w:t>
      </w:r>
    </w:p>
    <w:p w:rsidR="004964DC" w:rsidRDefault="004964DC" w:rsidP="004964DC">
      <w:pPr>
        <w:spacing w:after="0" w:line="240" w:lineRule="auto"/>
        <w:ind w:left="720"/>
      </w:pPr>
      <w:r>
        <w:t xml:space="preserve">Obsługiwane typy nośników: </w:t>
      </w:r>
      <w:proofErr w:type="spellStart"/>
      <w:r>
        <w:t>TZe</w:t>
      </w:r>
      <w:proofErr w:type="spellEnd"/>
    </w:p>
    <w:p w:rsidR="004964DC" w:rsidRDefault="004964DC" w:rsidP="004964DC">
      <w:pPr>
        <w:ind w:left="720"/>
      </w:pPr>
      <w:r>
        <w:t xml:space="preserve">Spełnia wymagania Drukarka etykiet </w:t>
      </w:r>
      <w:proofErr w:type="spellStart"/>
      <w:r>
        <w:t>Brother</w:t>
      </w:r>
      <w:proofErr w:type="spellEnd"/>
      <w:r>
        <w:t xml:space="preserve"> PTE110VPYJ1</w:t>
      </w:r>
    </w:p>
    <w:p w:rsidR="004964DC" w:rsidRDefault="004964DC" w:rsidP="004964DC">
      <w:pPr>
        <w:spacing w:after="0" w:line="240" w:lineRule="auto"/>
        <w:ind w:left="45"/>
      </w:pPr>
    </w:p>
    <w:p w:rsidR="004964DC" w:rsidRDefault="004964DC" w:rsidP="004964DC">
      <w:pPr>
        <w:spacing w:after="0" w:line="240" w:lineRule="auto"/>
        <w:ind w:left="45"/>
        <w:rPr>
          <w:b/>
        </w:rPr>
      </w:pPr>
      <w:r>
        <w:rPr>
          <w:b/>
        </w:rPr>
        <w:t xml:space="preserve">Zestaw kluczy </w:t>
      </w:r>
      <w:proofErr w:type="spellStart"/>
      <w:r>
        <w:rPr>
          <w:b/>
        </w:rPr>
        <w:t>imbusowych</w:t>
      </w:r>
      <w:proofErr w:type="spellEnd"/>
    </w:p>
    <w:p w:rsidR="004964DC" w:rsidRDefault="004964DC" w:rsidP="004964DC">
      <w:pPr>
        <w:spacing w:after="0" w:line="240" w:lineRule="auto"/>
        <w:ind w:left="720"/>
      </w:pPr>
      <w:r>
        <w:t xml:space="preserve"> wykonany zgodnie z normą DIN 911.</w:t>
      </w:r>
    </w:p>
    <w:p w:rsidR="004964DC" w:rsidRDefault="004964DC" w:rsidP="004964DC">
      <w:pPr>
        <w:spacing w:after="0" w:line="240" w:lineRule="auto"/>
        <w:ind w:left="720"/>
      </w:pPr>
      <w:r>
        <w:t>9 kluczy w rozmiarze od 1.5 do 10 mm w praktycznym opakowaniu</w:t>
      </w:r>
    </w:p>
    <w:p w:rsidR="004964DC" w:rsidRDefault="004964DC" w:rsidP="004964DC">
      <w:pPr>
        <w:spacing w:after="0" w:line="240" w:lineRule="auto"/>
        <w:ind w:left="720"/>
      </w:pPr>
      <w:r>
        <w:t xml:space="preserve">Kuliste końcówki o kącie roboczym do 30° </w:t>
      </w:r>
    </w:p>
    <w:p w:rsidR="004964DC" w:rsidRDefault="004964DC" w:rsidP="004964DC">
      <w:pPr>
        <w:spacing w:after="0" w:line="240" w:lineRule="auto"/>
        <w:ind w:left="720"/>
      </w:pPr>
      <w:r>
        <w:t>Materiał Wysokogatunkowa stal stopowa SNCM+V</w:t>
      </w:r>
    </w:p>
    <w:p w:rsidR="004964DC" w:rsidRDefault="004964DC" w:rsidP="004964DC">
      <w:pPr>
        <w:spacing w:after="0" w:line="240" w:lineRule="auto"/>
        <w:ind w:left="720"/>
      </w:pPr>
      <w:r>
        <w:t>Spełnia wymagania Zestaw kluczy sześciokątnych NEO (nr ref. 09-512)</w:t>
      </w:r>
    </w:p>
    <w:p w:rsidR="004964DC" w:rsidRDefault="004964DC" w:rsidP="004964DC">
      <w:pPr>
        <w:spacing w:after="0" w:line="240" w:lineRule="auto"/>
        <w:ind w:left="45"/>
        <w:rPr>
          <w:b/>
        </w:rPr>
      </w:pPr>
    </w:p>
    <w:p w:rsidR="004964DC" w:rsidRDefault="004964DC" w:rsidP="004964DC">
      <w:pPr>
        <w:spacing w:after="0" w:line="240" w:lineRule="auto"/>
        <w:ind w:left="45"/>
        <w:rPr>
          <w:b/>
        </w:rPr>
      </w:pPr>
      <w:r>
        <w:rPr>
          <w:b/>
        </w:rPr>
        <w:t>Szafka narzędziowa z narzędziami</w:t>
      </w:r>
    </w:p>
    <w:p w:rsidR="004964DC" w:rsidRDefault="004964DC" w:rsidP="004964DC">
      <w:pPr>
        <w:spacing w:after="0" w:line="240" w:lineRule="auto"/>
        <w:ind w:left="720"/>
      </w:pPr>
      <w:r>
        <w:t>2 klucze do szuflad</w:t>
      </w:r>
    </w:p>
    <w:p w:rsidR="004964DC" w:rsidRDefault="004964DC" w:rsidP="004964DC">
      <w:pPr>
        <w:spacing w:after="0" w:line="240" w:lineRule="auto"/>
        <w:ind w:left="720"/>
      </w:pPr>
      <w:r>
        <w:t>Zamek centralny i blokada szuflad</w:t>
      </w:r>
    </w:p>
    <w:p w:rsidR="004964DC" w:rsidRDefault="004964DC" w:rsidP="004964DC">
      <w:pPr>
        <w:spacing w:after="0" w:line="240" w:lineRule="auto"/>
        <w:ind w:left="720"/>
      </w:pPr>
      <w:r>
        <w:t>Szuflady są w pełni wysuwane</w:t>
      </w:r>
    </w:p>
    <w:p w:rsidR="004964DC" w:rsidRDefault="004964DC" w:rsidP="004964DC">
      <w:pPr>
        <w:spacing w:after="0" w:line="240" w:lineRule="auto"/>
        <w:ind w:left="720"/>
      </w:pPr>
      <w:r>
        <w:t>Wnętrza szuflad pokryte miękką gąbką</w:t>
      </w:r>
    </w:p>
    <w:p w:rsidR="004964DC" w:rsidRDefault="004964DC" w:rsidP="004964DC">
      <w:pPr>
        <w:spacing w:after="0" w:line="240" w:lineRule="auto"/>
        <w:ind w:left="720"/>
      </w:pPr>
      <w:r>
        <w:t>Boczny uchwyt</w:t>
      </w:r>
    </w:p>
    <w:p w:rsidR="004964DC" w:rsidRDefault="004964DC" w:rsidP="004964DC">
      <w:pPr>
        <w:spacing w:after="0" w:line="240" w:lineRule="auto"/>
        <w:ind w:left="720"/>
      </w:pPr>
      <w:r>
        <w:t>Wzmocnione naroża</w:t>
      </w:r>
    </w:p>
    <w:p w:rsidR="004964DC" w:rsidRDefault="004964DC" w:rsidP="004964DC">
      <w:pPr>
        <w:spacing w:after="0" w:line="240" w:lineRule="auto"/>
        <w:ind w:left="720"/>
      </w:pPr>
      <w:r>
        <w:t>Koła o średnicy 5" i szerokości 2" wykonane z PVC</w:t>
      </w:r>
    </w:p>
    <w:p w:rsidR="004964DC" w:rsidRDefault="004964DC" w:rsidP="004964DC">
      <w:pPr>
        <w:spacing w:after="0" w:line="240" w:lineRule="auto"/>
        <w:ind w:left="720"/>
      </w:pPr>
      <w:r>
        <w:t xml:space="preserve">Hamulec kół </w:t>
      </w:r>
    </w:p>
    <w:p w:rsidR="004964DC" w:rsidRDefault="004964DC" w:rsidP="004964DC">
      <w:pPr>
        <w:spacing w:after="0" w:line="240" w:lineRule="auto"/>
        <w:ind w:left="720"/>
      </w:pPr>
      <w:r>
        <w:t>Ilość szuflad: 6</w:t>
      </w:r>
    </w:p>
    <w:p w:rsidR="004964DC" w:rsidRDefault="004964DC" w:rsidP="004964DC">
      <w:pPr>
        <w:spacing w:after="0" w:line="240" w:lineRule="auto"/>
        <w:ind w:left="720"/>
      </w:pPr>
      <w:r>
        <w:t>Wymiary: 680x460x1030mm</w:t>
      </w:r>
    </w:p>
    <w:p w:rsidR="004964DC" w:rsidRDefault="004964DC" w:rsidP="004964DC">
      <w:pPr>
        <w:spacing w:after="0" w:line="240" w:lineRule="auto"/>
        <w:ind w:left="720"/>
      </w:pPr>
      <w:r>
        <w:t>Nośność szafki min: 250kg</w:t>
      </w:r>
    </w:p>
    <w:p w:rsidR="004964DC" w:rsidRDefault="004964DC" w:rsidP="004964DC">
      <w:pPr>
        <w:spacing w:after="0" w:line="240" w:lineRule="auto"/>
        <w:ind w:left="720"/>
      </w:pPr>
      <w:r>
        <w:t>Zawartość szuflad:</w:t>
      </w:r>
    </w:p>
    <w:p w:rsidR="004964DC" w:rsidRDefault="004964DC" w:rsidP="004964DC">
      <w:pPr>
        <w:spacing w:after="0" w:line="240" w:lineRule="auto"/>
        <w:ind w:left="720"/>
      </w:pPr>
      <w:r>
        <w:t>Wkład 84-237: nasadki sześciokątne 1/4" (13 szt.) - 4, 4.5, 5, 5.5, 6, 7, 8, 9, 10, 11, 12, 13, 14 mm; grzechotka 72 zęby, przegub uniwersalny, przedłużki 50 i 100mm, pokrętło przelotowe, przedłużka elastyczna</w:t>
      </w:r>
    </w:p>
    <w:p w:rsidR="004964DC" w:rsidRDefault="004964DC" w:rsidP="004964DC">
      <w:pPr>
        <w:spacing w:after="0" w:line="240" w:lineRule="auto"/>
        <w:ind w:left="720"/>
      </w:pPr>
      <w:r>
        <w:t>Wkład 84-239: nasadki 3/8" (18 szt.) - 6, 7, 8, 9, 10, 11, 12, 13, 14, 15, 16, 17, 18, 19, 20, 21, 22, 24mm, grzechotka 72 zębów, przegub uniwersalny, przedłużka 75mm, pokrętło przelotowe z przedłużką 250mm</w:t>
      </w:r>
    </w:p>
    <w:p w:rsidR="004964DC" w:rsidRDefault="004964DC" w:rsidP="004964DC">
      <w:pPr>
        <w:spacing w:after="0" w:line="240" w:lineRule="auto"/>
        <w:ind w:left="720"/>
      </w:pPr>
      <w:r>
        <w:t>Wkład 84-238: nasadki sześciokątne 1/2" (20szt.) - 8, 10, 11, 12, 13, 14, 15, 16, 17, 18, 19, 20, 21, 22, 24, 27, 30, 32, 34, 36mm, grzechotka 255mm, 72 zębów, przełącznik kierunku obrotów, przedłużki 125 i 250mm, przegub uniwersalny 65mm, redukcja 1/2"M x 3/8"F, 2 nasadki do świec 16 i 21mm</w:t>
      </w:r>
    </w:p>
    <w:p w:rsidR="004964DC" w:rsidRDefault="004964DC" w:rsidP="004964DC">
      <w:pPr>
        <w:spacing w:after="0" w:line="240" w:lineRule="auto"/>
        <w:ind w:left="720"/>
      </w:pPr>
      <w:r>
        <w:t>Wkład 84-230: szczypce uniwersalne 160mm, 55-60 HRC, DIN 5746; szczypce boczne 160mm, 55-60 HRC, DIN 5749; szczypce precyzyjne boczne 110mm; szczypce precyzyjne wydłużone 130mm; szczypce wydłużone proste 160mm</w:t>
      </w:r>
    </w:p>
    <w:p w:rsidR="004964DC" w:rsidRDefault="004964DC" w:rsidP="004964DC">
      <w:pPr>
        <w:spacing w:after="0" w:line="240" w:lineRule="auto"/>
        <w:ind w:left="720"/>
      </w:pPr>
      <w:r>
        <w:lastRenderedPageBreak/>
        <w:t>Wkład 84-231: wkrętaki płaskie (7szt.) - 3.0x75mm, 5.5x100mm, 5.5x200mm, 6.5x38mm, 6.5x125mm, 6.5x150mm, 8x150mm</w:t>
      </w:r>
    </w:p>
    <w:p w:rsidR="004964DC" w:rsidRDefault="004964DC" w:rsidP="004964DC">
      <w:pPr>
        <w:spacing w:after="0" w:line="240" w:lineRule="auto"/>
        <w:ind w:left="720"/>
      </w:pPr>
      <w:r>
        <w:t>Wkład 84-232: wkrętaki krzyżowe (7szt.) - PH0x75mm, PH1x75mm, PH1x100mm, PH2x38mm, PH2x100mm, PH2x150mm, PH3x150mm</w:t>
      </w:r>
    </w:p>
    <w:p w:rsidR="004964DC" w:rsidRDefault="004964DC" w:rsidP="004964DC">
      <w:pPr>
        <w:spacing w:after="0" w:line="240" w:lineRule="auto"/>
        <w:ind w:left="720"/>
      </w:pPr>
      <w:r>
        <w:t>Wkład 84-233: klucze oczkowe odgięte (8szt.) - 6x7mm, 8x9mm, 10x11mm, 12x13mm, 14x15mm, 16x17mm, 18x19mm, 20x22mm</w:t>
      </w:r>
    </w:p>
    <w:p w:rsidR="004964DC" w:rsidRDefault="004964DC" w:rsidP="004964DC">
      <w:pPr>
        <w:spacing w:after="0" w:line="240" w:lineRule="auto"/>
        <w:ind w:left="720"/>
      </w:pPr>
      <w:r>
        <w:t>Wkład 84-234: klucze płasko-oczkowe (14szt.) - 6, 7, 8, 9, 10, 11, 12, 13, 14, 15, 16, 17, 18, 19mm</w:t>
      </w:r>
    </w:p>
    <w:p w:rsidR="004964DC" w:rsidRDefault="004964DC" w:rsidP="004964DC">
      <w:pPr>
        <w:spacing w:after="0" w:line="240" w:lineRule="auto"/>
        <w:ind w:left="720"/>
      </w:pPr>
      <w:r>
        <w:t xml:space="preserve">Wkład 84-236: końcówki wkrętakowe (40szt.) - HEX długość 30mm: H4, H5, H6, H7, H8, H10, H12; HEX długość 75mm: H4, H5, H6, H7, H8, H10, H12; </w:t>
      </w:r>
      <w:proofErr w:type="spellStart"/>
      <w:r>
        <w:t>Spline</w:t>
      </w:r>
      <w:proofErr w:type="spellEnd"/>
      <w:r>
        <w:t xml:space="preserve"> długość 30mm: M5, M6, M8, M10, M12; </w:t>
      </w:r>
      <w:proofErr w:type="spellStart"/>
      <w:r>
        <w:t>Spline</w:t>
      </w:r>
      <w:proofErr w:type="spellEnd"/>
      <w:r>
        <w:t xml:space="preserve"> długość 75mm: M5, M6, M8, M10, M12; </w:t>
      </w:r>
      <w:proofErr w:type="spellStart"/>
      <w:r>
        <w:t>Torx</w:t>
      </w:r>
      <w:proofErr w:type="spellEnd"/>
      <w:r>
        <w:t xml:space="preserve"> długość 30mm: T20, T25, T30, T40, T45, T50, T55; </w:t>
      </w:r>
      <w:proofErr w:type="spellStart"/>
      <w:r>
        <w:t>Torx</w:t>
      </w:r>
      <w:proofErr w:type="spellEnd"/>
      <w:r>
        <w:t xml:space="preserve"> długość 75mm: T20, T25, T30, T40, T45, T50, T55; Redukcje: 1/2"-10mm, 3/8"-10mm</w:t>
      </w:r>
    </w:p>
    <w:p w:rsidR="004964DC" w:rsidRDefault="004964DC" w:rsidP="004964DC">
      <w:pPr>
        <w:spacing w:after="0" w:line="240" w:lineRule="auto"/>
        <w:ind w:left="720"/>
      </w:pPr>
      <w:r>
        <w:t>Wkład 84-249: wkładka na śruby, wkręty i inne drobne elementy, wymiary 550x356mm</w:t>
      </w:r>
    </w:p>
    <w:p w:rsidR="004964DC" w:rsidRDefault="004964DC" w:rsidP="004964DC">
      <w:pPr>
        <w:spacing w:after="0" w:line="240" w:lineRule="auto"/>
        <w:ind w:left="720"/>
      </w:pPr>
      <w:r>
        <w:t xml:space="preserve">Spełnia wymagania szafka </w:t>
      </w:r>
      <w:proofErr w:type="spellStart"/>
      <w:r>
        <w:t>Neo</w:t>
      </w:r>
      <w:proofErr w:type="spellEnd"/>
      <w:r>
        <w:t xml:space="preserve"> 84-221 + G</w:t>
      </w:r>
    </w:p>
    <w:p w:rsidR="004964DC" w:rsidRDefault="004964DC" w:rsidP="004964DC">
      <w:pPr>
        <w:spacing w:after="0" w:line="240" w:lineRule="auto"/>
        <w:ind w:left="45"/>
      </w:pPr>
    </w:p>
    <w:p w:rsidR="004964DC" w:rsidRDefault="004964DC" w:rsidP="004964DC">
      <w:pPr>
        <w:spacing w:after="0" w:line="240" w:lineRule="auto"/>
        <w:ind w:left="45"/>
        <w:rPr>
          <w:b/>
        </w:rPr>
      </w:pPr>
      <w:r>
        <w:rPr>
          <w:b/>
        </w:rPr>
        <w:t>Wkrętarka akumulatorowa (2</w:t>
      </w:r>
      <w:r>
        <w:rPr>
          <w:b/>
        </w:rPr>
        <w:tab/>
        <w:t xml:space="preserve"> szt.)</w:t>
      </w:r>
    </w:p>
    <w:p w:rsidR="004964DC" w:rsidRDefault="004964DC" w:rsidP="004964DC">
      <w:pPr>
        <w:spacing w:after="0" w:line="240" w:lineRule="auto"/>
        <w:ind w:left="720"/>
      </w:pPr>
      <w:r>
        <w:t>Napięcie akumulatora: 18V</w:t>
      </w:r>
    </w:p>
    <w:p w:rsidR="004964DC" w:rsidRDefault="004964DC" w:rsidP="004964DC">
      <w:pPr>
        <w:spacing w:after="0" w:line="240" w:lineRule="auto"/>
        <w:ind w:left="720"/>
      </w:pPr>
      <w:r>
        <w:t>Pojemność akumulatora min: 2,0Ah</w:t>
      </w:r>
    </w:p>
    <w:p w:rsidR="004964DC" w:rsidRDefault="004964DC" w:rsidP="004964DC">
      <w:pPr>
        <w:spacing w:after="0" w:line="240" w:lineRule="auto"/>
        <w:ind w:left="720"/>
      </w:pPr>
      <w:r>
        <w:t>Twardy moment obrotowy: 50Nm</w:t>
      </w:r>
    </w:p>
    <w:p w:rsidR="004964DC" w:rsidRDefault="004964DC" w:rsidP="004964DC">
      <w:pPr>
        <w:spacing w:after="0" w:line="240" w:lineRule="auto"/>
        <w:ind w:left="720"/>
      </w:pPr>
      <w:r>
        <w:t>Liczba biegów: 2</w:t>
      </w:r>
    </w:p>
    <w:p w:rsidR="004964DC" w:rsidRDefault="004964DC" w:rsidP="004964DC">
      <w:pPr>
        <w:spacing w:after="0" w:line="240" w:lineRule="auto"/>
        <w:ind w:left="720"/>
      </w:pPr>
      <w:r>
        <w:t>24 stopniowe sprzęgło</w:t>
      </w:r>
    </w:p>
    <w:p w:rsidR="004964DC" w:rsidRDefault="004964DC" w:rsidP="004964DC">
      <w:pPr>
        <w:spacing w:after="0" w:line="240" w:lineRule="auto"/>
        <w:ind w:left="720"/>
      </w:pPr>
      <w:r>
        <w:t>Dioda LED oświetlająca miejsce wiercenia</w:t>
      </w:r>
    </w:p>
    <w:p w:rsidR="004964DC" w:rsidRDefault="004964DC" w:rsidP="004964DC">
      <w:pPr>
        <w:spacing w:after="0" w:line="240" w:lineRule="auto"/>
        <w:ind w:left="720"/>
      </w:pPr>
      <w:r>
        <w:t>Uchwyty na bity</w:t>
      </w:r>
    </w:p>
    <w:p w:rsidR="004964DC" w:rsidRDefault="004964DC" w:rsidP="004964DC">
      <w:pPr>
        <w:spacing w:after="0" w:line="240" w:lineRule="auto"/>
        <w:ind w:left="720"/>
      </w:pPr>
      <w:r>
        <w:t>Masa (z akumulatorem) max: 1,20kg</w:t>
      </w:r>
    </w:p>
    <w:p w:rsidR="004964DC" w:rsidRDefault="004964DC" w:rsidP="004964DC">
      <w:pPr>
        <w:spacing w:after="0" w:line="240" w:lineRule="auto"/>
        <w:ind w:left="720"/>
      </w:pPr>
      <w:r>
        <w:t>Wyposażenie podstawowe:</w:t>
      </w:r>
    </w:p>
    <w:p w:rsidR="004964DC" w:rsidRDefault="004964DC" w:rsidP="004964DC">
      <w:pPr>
        <w:spacing w:after="0" w:line="240" w:lineRule="auto"/>
        <w:ind w:left="720"/>
      </w:pPr>
      <w:r>
        <w:t xml:space="preserve">2 akumulatory </w:t>
      </w:r>
    </w:p>
    <w:p w:rsidR="004964DC" w:rsidRDefault="004964DC" w:rsidP="004964DC">
      <w:pPr>
        <w:spacing w:after="0" w:line="240" w:lineRule="auto"/>
        <w:ind w:left="720"/>
      </w:pPr>
      <w:r>
        <w:t>Szybka ładowarka</w:t>
      </w:r>
    </w:p>
    <w:p w:rsidR="004964DC" w:rsidRDefault="004964DC" w:rsidP="004964DC">
      <w:pPr>
        <w:spacing w:after="0" w:line="240" w:lineRule="auto"/>
        <w:ind w:left="720"/>
      </w:pPr>
      <w:r>
        <w:t>Torba do przenoszenia</w:t>
      </w:r>
    </w:p>
    <w:p w:rsidR="004964DC" w:rsidRDefault="004964DC" w:rsidP="004964DC">
      <w:pPr>
        <w:spacing w:after="0" w:line="240" w:lineRule="auto"/>
        <w:ind w:left="720"/>
      </w:pPr>
      <w:r>
        <w:t xml:space="preserve">Spełnia wymagania Wiertarko-wkrętarka </w:t>
      </w:r>
      <w:proofErr w:type="spellStart"/>
      <w:r>
        <w:t>Ryobi</w:t>
      </w:r>
      <w:proofErr w:type="spellEnd"/>
      <w:r>
        <w:t xml:space="preserve"> ONE+ RCD18-220S</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Szlifierka stołowa (1szt.)</w:t>
      </w:r>
    </w:p>
    <w:p w:rsidR="004964DC" w:rsidRDefault="004964DC" w:rsidP="004964DC">
      <w:pPr>
        <w:spacing w:after="0" w:line="240" w:lineRule="auto"/>
        <w:ind w:left="720"/>
      </w:pPr>
      <w:r>
        <w:t>Wyposażona w tarczę szlifierską oraz taśmę ścierną</w:t>
      </w:r>
    </w:p>
    <w:p w:rsidR="004964DC" w:rsidRDefault="004964DC" w:rsidP="004964DC">
      <w:pPr>
        <w:spacing w:after="0" w:line="240" w:lineRule="auto"/>
        <w:ind w:left="720"/>
      </w:pPr>
      <w:r>
        <w:t>Korpus i podstawa szlifierki wykonane z metalu,</w:t>
      </w:r>
    </w:p>
    <w:p w:rsidR="004964DC" w:rsidRDefault="004964DC" w:rsidP="004964DC">
      <w:pPr>
        <w:spacing w:after="0" w:line="240" w:lineRule="auto"/>
        <w:ind w:left="720"/>
      </w:pPr>
      <w:r>
        <w:t>Hermetyczny włącznik</w:t>
      </w:r>
    </w:p>
    <w:p w:rsidR="004964DC" w:rsidRDefault="004964DC" w:rsidP="004964DC">
      <w:pPr>
        <w:spacing w:after="0" w:line="240" w:lineRule="auto"/>
        <w:ind w:left="720"/>
      </w:pPr>
      <w:r>
        <w:t>Prędkość obrotowa silnika min 2600 obrotów na minutę.</w:t>
      </w:r>
    </w:p>
    <w:p w:rsidR="004964DC" w:rsidRDefault="004964DC" w:rsidP="004964DC">
      <w:pPr>
        <w:spacing w:after="0" w:line="240" w:lineRule="auto"/>
        <w:ind w:left="720"/>
      </w:pPr>
      <w:r>
        <w:t>Wyposażona w oświetlenie (lampa)</w:t>
      </w:r>
    </w:p>
    <w:p w:rsidR="004964DC" w:rsidRDefault="004964DC" w:rsidP="004964DC">
      <w:pPr>
        <w:spacing w:after="0" w:line="240" w:lineRule="auto"/>
        <w:ind w:left="720"/>
      </w:pPr>
      <w:r>
        <w:t>Regulacja pozycji lampy oraz możliwość jej obrotu.</w:t>
      </w:r>
    </w:p>
    <w:p w:rsidR="004964DC" w:rsidRDefault="004964DC" w:rsidP="004964DC">
      <w:pPr>
        <w:spacing w:after="0" w:line="240" w:lineRule="auto"/>
        <w:ind w:left="720"/>
      </w:pPr>
      <w:r>
        <w:t>Szkło powiększające przy kamieniu szlifierskim.</w:t>
      </w:r>
    </w:p>
    <w:p w:rsidR="004964DC" w:rsidRDefault="004964DC" w:rsidP="004964DC">
      <w:pPr>
        <w:spacing w:after="0" w:line="240" w:lineRule="auto"/>
        <w:ind w:left="720"/>
      </w:pPr>
      <w:r>
        <w:t>Moc min: 300W</w:t>
      </w:r>
    </w:p>
    <w:p w:rsidR="004964DC" w:rsidRDefault="004964DC" w:rsidP="004964DC">
      <w:pPr>
        <w:spacing w:after="0" w:line="240" w:lineRule="auto"/>
        <w:ind w:left="720"/>
      </w:pPr>
      <w:r>
        <w:t>Napięcie: 230V/50Hz</w:t>
      </w:r>
    </w:p>
    <w:p w:rsidR="004964DC" w:rsidRDefault="004964DC" w:rsidP="004964DC">
      <w:pPr>
        <w:spacing w:after="0" w:line="240" w:lineRule="auto"/>
        <w:ind w:left="720"/>
      </w:pPr>
      <w:r>
        <w:t>Średnica tarczy min: 200x20x14mm</w:t>
      </w:r>
    </w:p>
    <w:p w:rsidR="004964DC" w:rsidRDefault="004964DC" w:rsidP="004964DC">
      <w:pPr>
        <w:spacing w:after="0" w:line="240" w:lineRule="auto"/>
        <w:ind w:left="720"/>
      </w:pPr>
      <w:r>
        <w:t>Rozmiar taśmy ściernej: min 700x50mm</w:t>
      </w:r>
    </w:p>
    <w:p w:rsidR="004964DC" w:rsidRDefault="004964DC" w:rsidP="004964DC">
      <w:pPr>
        <w:spacing w:after="0" w:line="240" w:lineRule="auto"/>
        <w:ind w:left="720"/>
      </w:pPr>
      <w:r>
        <w:t xml:space="preserve">Spełnia wymagania </w:t>
      </w:r>
      <w:proofErr w:type="spellStart"/>
      <w:r>
        <w:t>Bass</w:t>
      </w:r>
      <w:proofErr w:type="spellEnd"/>
      <w:r>
        <w:t xml:space="preserve"> Polska (kod producenta: 5902067615850)</w:t>
      </w:r>
    </w:p>
    <w:p w:rsidR="004964DC" w:rsidRDefault="004964DC" w:rsidP="004964DC">
      <w:pPr>
        <w:spacing w:after="0" w:line="240" w:lineRule="auto"/>
        <w:ind w:left="45"/>
      </w:pPr>
    </w:p>
    <w:p w:rsidR="004964DC" w:rsidRDefault="004964DC" w:rsidP="004964DC">
      <w:pPr>
        <w:spacing w:after="0" w:line="240" w:lineRule="auto"/>
        <w:ind w:left="45"/>
        <w:rPr>
          <w:b/>
        </w:rPr>
      </w:pPr>
      <w:r>
        <w:rPr>
          <w:b/>
        </w:rPr>
        <w:t>Szlifierka kątowa (1 szt.)</w:t>
      </w:r>
    </w:p>
    <w:p w:rsidR="004964DC" w:rsidRDefault="004964DC" w:rsidP="004964DC">
      <w:pPr>
        <w:spacing w:after="0" w:line="240" w:lineRule="auto"/>
        <w:ind w:left="720"/>
      </w:pPr>
      <w:r>
        <w:t>Moc :  850 W</w:t>
      </w:r>
    </w:p>
    <w:p w:rsidR="004964DC" w:rsidRDefault="004964DC" w:rsidP="004964DC">
      <w:pPr>
        <w:spacing w:after="0" w:line="240" w:lineRule="auto"/>
        <w:ind w:left="720"/>
      </w:pPr>
      <w:r>
        <w:t>Średnica tarczy : 125 mm</w:t>
      </w:r>
    </w:p>
    <w:p w:rsidR="004964DC" w:rsidRDefault="004964DC" w:rsidP="004964DC">
      <w:pPr>
        <w:spacing w:after="0" w:line="240" w:lineRule="auto"/>
        <w:ind w:left="720"/>
      </w:pPr>
      <w:r>
        <w:t>Średnica otworu tarczy: 22 mm</w:t>
      </w:r>
    </w:p>
    <w:p w:rsidR="004964DC" w:rsidRDefault="004964DC" w:rsidP="004964DC">
      <w:pPr>
        <w:spacing w:after="0" w:line="240" w:lineRule="auto"/>
        <w:ind w:left="720"/>
      </w:pPr>
      <w:r>
        <w:t xml:space="preserve">Średnia prędkość pracy (w </w:t>
      </w:r>
      <w:proofErr w:type="spellStart"/>
      <w:r>
        <w:t>obr</w:t>
      </w:r>
      <w:proofErr w:type="spellEnd"/>
      <w:r>
        <w:t>./min.), 12000</w:t>
      </w:r>
    </w:p>
    <w:p w:rsidR="004964DC" w:rsidRDefault="004964DC" w:rsidP="004964DC">
      <w:pPr>
        <w:spacing w:after="0" w:line="240" w:lineRule="auto"/>
        <w:ind w:left="720"/>
      </w:pPr>
      <w:r>
        <w:t>Długość przewodu: 2.4 m</w:t>
      </w:r>
    </w:p>
    <w:p w:rsidR="004964DC" w:rsidRDefault="004964DC" w:rsidP="004964DC">
      <w:pPr>
        <w:spacing w:after="0" w:line="240" w:lineRule="auto"/>
        <w:ind w:left="720"/>
      </w:pPr>
      <w:r>
        <w:t>Blokada wrzeciona: Tak</w:t>
      </w:r>
    </w:p>
    <w:p w:rsidR="004964DC" w:rsidRDefault="004964DC" w:rsidP="004964DC">
      <w:pPr>
        <w:spacing w:after="0" w:line="240" w:lineRule="auto"/>
        <w:ind w:left="720"/>
      </w:pPr>
      <w:r>
        <w:t>Szybkie mocowanie osłony: Tak</w:t>
      </w:r>
    </w:p>
    <w:p w:rsidR="004964DC" w:rsidRDefault="004964DC" w:rsidP="004964DC">
      <w:pPr>
        <w:spacing w:after="0" w:line="240" w:lineRule="auto"/>
        <w:ind w:left="720"/>
      </w:pPr>
      <w:r>
        <w:t>Waga max: 1.8 kg</w:t>
      </w:r>
    </w:p>
    <w:p w:rsidR="004964DC" w:rsidRDefault="004964DC" w:rsidP="004964DC">
      <w:pPr>
        <w:spacing w:after="0" w:line="240" w:lineRule="auto"/>
        <w:ind w:left="720"/>
      </w:pPr>
      <w:r>
        <w:t>W zestawie: Walizka, instrukcja, klucz mocowania tarczy.</w:t>
      </w:r>
    </w:p>
    <w:p w:rsidR="004964DC" w:rsidRDefault="004964DC" w:rsidP="004964DC">
      <w:pPr>
        <w:spacing w:after="0" w:line="240" w:lineRule="auto"/>
        <w:ind w:left="720"/>
      </w:pPr>
      <w:r>
        <w:t xml:space="preserve">Dodatkowo tarcze: listkowa P120 (5 </w:t>
      </w:r>
      <w:proofErr w:type="spellStart"/>
      <w:r>
        <w:t>szt</w:t>
      </w:r>
      <w:proofErr w:type="spellEnd"/>
      <w:r>
        <w:t>), do cięcia 125 x 1 x 22,23 (5 szt.), 125x3x22,23 (5 szt.)</w:t>
      </w:r>
    </w:p>
    <w:p w:rsidR="004964DC" w:rsidRDefault="004964DC" w:rsidP="004964DC">
      <w:pPr>
        <w:spacing w:after="0" w:line="240" w:lineRule="auto"/>
        <w:ind w:left="720"/>
      </w:pPr>
      <w:r>
        <w:t>Spełnia wymagania BOSCH PWS 850-125 z tarczami: listkowa P120, do cięcia stali/INOX</w:t>
      </w:r>
    </w:p>
    <w:p w:rsidR="004964DC" w:rsidRDefault="004964DC" w:rsidP="004964DC">
      <w:pPr>
        <w:spacing w:after="0" w:line="240" w:lineRule="auto"/>
        <w:ind w:left="720"/>
      </w:pPr>
    </w:p>
    <w:p w:rsidR="004964DC" w:rsidRDefault="004964DC" w:rsidP="004964DC">
      <w:pPr>
        <w:spacing w:after="0" w:line="240" w:lineRule="auto"/>
        <w:ind w:left="45"/>
      </w:pPr>
    </w:p>
    <w:p w:rsidR="004964DC" w:rsidRDefault="004964DC" w:rsidP="004964DC">
      <w:pPr>
        <w:spacing w:after="0" w:line="240" w:lineRule="auto"/>
        <w:ind w:left="45"/>
        <w:rPr>
          <w:b/>
        </w:rPr>
      </w:pPr>
      <w:r>
        <w:rPr>
          <w:b/>
        </w:rPr>
        <w:t>zestaw wierteł (2 szt.)</w:t>
      </w:r>
    </w:p>
    <w:p w:rsidR="004964DC" w:rsidRDefault="004964DC" w:rsidP="004964DC">
      <w:pPr>
        <w:spacing w:after="0" w:line="240" w:lineRule="auto"/>
        <w:ind w:left="720"/>
      </w:pPr>
      <w:r>
        <w:t>Ilość w opakowaniu: 19</w:t>
      </w:r>
    </w:p>
    <w:p w:rsidR="004964DC" w:rsidRDefault="004964DC" w:rsidP="004964DC">
      <w:pPr>
        <w:spacing w:after="0" w:line="240" w:lineRule="auto"/>
        <w:ind w:left="720"/>
      </w:pPr>
      <w:r>
        <w:t>Średnice: 1/1,5/2/2,5/3/3,5/4/4,5/5/5,5/6/6,5/7/7,5/8/8,5/9/9,5/10mm</w:t>
      </w:r>
    </w:p>
    <w:p w:rsidR="004964DC" w:rsidRDefault="004964DC" w:rsidP="004964DC">
      <w:pPr>
        <w:spacing w:after="0" w:line="240" w:lineRule="auto"/>
        <w:ind w:left="720"/>
      </w:pPr>
      <w:r>
        <w:t>Wykonanie: HSS-Co</w:t>
      </w:r>
    </w:p>
    <w:p w:rsidR="004964DC" w:rsidRDefault="004964DC" w:rsidP="004964DC">
      <w:pPr>
        <w:spacing w:after="0" w:line="240" w:lineRule="auto"/>
        <w:ind w:left="720"/>
      </w:pPr>
      <w:r>
        <w:t>Przeznaczenie: do metalu</w:t>
      </w:r>
    </w:p>
    <w:p w:rsidR="004964DC" w:rsidRDefault="004964DC" w:rsidP="004964DC">
      <w:pPr>
        <w:spacing w:after="0" w:line="240" w:lineRule="auto"/>
        <w:ind w:left="720"/>
      </w:pPr>
      <w:r>
        <w:t>Rodzaj: cylindryczne</w:t>
      </w:r>
    </w:p>
    <w:p w:rsidR="004964DC" w:rsidRDefault="004964DC" w:rsidP="004964DC">
      <w:pPr>
        <w:ind w:left="720"/>
      </w:pPr>
      <w:r>
        <w:t xml:space="preserve">Spełnia wymagania </w:t>
      </w:r>
      <w:proofErr w:type="spellStart"/>
      <w:r>
        <w:t>Graphite</w:t>
      </w:r>
      <w:proofErr w:type="spellEnd"/>
      <w:r>
        <w:t xml:space="preserve"> 57H089</w:t>
      </w:r>
    </w:p>
    <w:p w:rsidR="004964DC" w:rsidRDefault="004964DC" w:rsidP="004964DC">
      <w:pPr>
        <w:spacing w:after="0" w:line="240" w:lineRule="auto"/>
        <w:ind w:left="45"/>
        <w:rPr>
          <w:b/>
        </w:rPr>
      </w:pPr>
      <w:r>
        <w:rPr>
          <w:b/>
        </w:rPr>
        <w:t>Imadło (2 szt.)</w:t>
      </w:r>
    </w:p>
    <w:p w:rsidR="004964DC" w:rsidRDefault="004964DC" w:rsidP="004964DC">
      <w:pPr>
        <w:spacing w:after="0" w:line="240" w:lineRule="auto"/>
        <w:ind w:left="720"/>
      </w:pPr>
      <w:r>
        <w:t>Możliwość obracania</w:t>
      </w:r>
    </w:p>
    <w:p w:rsidR="004964DC" w:rsidRDefault="004964DC" w:rsidP="004964DC">
      <w:pPr>
        <w:spacing w:after="0" w:line="240" w:lineRule="auto"/>
        <w:ind w:left="720"/>
      </w:pPr>
      <w:r>
        <w:t>Z kowadłem</w:t>
      </w:r>
    </w:p>
    <w:p w:rsidR="004964DC" w:rsidRDefault="004964DC" w:rsidP="004964DC">
      <w:pPr>
        <w:spacing w:after="0" w:line="240" w:lineRule="auto"/>
        <w:ind w:left="720"/>
      </w:pPr>
      <w:r>
        <w:t>Szerokość szczęk: 100mm</w:t>
      </w:r>
    </w:p>
    <w:p w:rsidR="004964DC" w:rsidRDefault="004964DC" w:rsidP="004964DC">
      <w:pPr>
        <w:spacing w:after="0" w:line="240" w:lineRule="auto"/>
        <w:ind w:left="720"/>
      </w:pPr>
      <w:r>
        <w:t>Hartowane szczęki: Tak</w:t>
      </w:r>
    </w:p>
    <w:p w:rsidR="004964DC" w:rsidRDefault="004964DC" w:rsidP="004964DC">
      <w:pPr>
        <w:ind w:left="720"/>
      </w:pPr>
      <w:r>
        <w:t xml:space="preserve">Spełnia wymagania Imadło ślusarskie 100mm </w:t>
      </w:r>
      <w:proofErr w:type="spellStart"/>
      <w:r>
        <w:t>Neo</w:t>
      </w:r>
      <w:proofErr w:type="spellEnd"/>
      <w:r>
        <w:t xml:space="preserve"> 35-010</w:t>
      </w:r>
    </w:p>
    <w:p w:rsidR="004964DC" w:rsidRDefault="004964DC" w:rsidP="004964DC">
      <w:pPr>
        <w:spacing w:after="0" w:line="240" w:lineRule="auto"/>
        <w:ind w:left="45"/>
        <w:rPr>
          <w:b/>
        </w:rPr>
      </w:pPr>
      <w:proofErr w:type="spellStart"/>
      <w:r>
        <w:rPr>
          <w:b/>
        </w:rPr>
        <w:t>zaciskarka</w:t>
      </w:r>
      <w:proofErr w:type="spellEnd"/>
      <w:r>
        <w:rPr>
          <w:b/>
        </w:rPr>
        <w:t xml:space="preserve"> złącz (2 szt.)</w:t>
      </w:r>
    </w:p>
    <w:p w:rsidR="004964DC" w:rsidRDefault="004964DC" w:rsidP="004964DC">
      <w:pPr>
        <w:spacing w:after="0" w:line="240" w:lineRule="auto"/>
        <w:ind w:left="720"/>
      </w:pPr>
      <w:r>
        <w:t xml:space="preserve">Przeznaczenie, </w:t>
      </w:r>
    </w:p>
    <w:p w:rsidR="004964DC" w:rsidRDefault="004964DC" w:rsidP="004964DC">
      <w:pPr>
        <w:spacing w:after="0" w:line="240" w:lineRule="auto"/>
        <w:ind w:left="720"/>
      </w:pPr>
      <w:r>
        <w:t>Zastosowanie narzędzi do obróbki końcówek:</w:t>
      </w:r>
    </w:p>
    <w:p w:rsidR="004964DC" w:rsidRDefault="004964DC" w:rsidP="004964DC">
      <w:pPr>
        <w:spacing w:after="0" w:line="240" w:lineRule="auto"/>
        <w:ind w:left="720"/>
      </w:pPr>
      <w:r>
        <w:t>konektory nieizolowane</w:t>
      </w:r>
    </w:p>
    <w:p w:rsidR="004964DC" w:rsidRDefault="004964DC" w:rsidP="004964DC">
      <w:pPr>
        <w:spacing w:after="0" w:line="240" w:lineRule="auto"/>
        <w:ind w:left="720"/>
      </w:pPr>
      <w:r>
        <w:t>terminale</w:t>
      </w:r>
    </w:p>
    <w:p w:rsidR="004964DC" w:rsidRDefault="004964DC" w:rsidP="004964DC">
      <w:pPr>
        <w:spacing w:after="0" w:line="240" w:lineRule="auto"/>
        <w:ind w:left="720"/>
      </w:pPr>
      <w:r>
        <w:t>Szerokość szczelin: 0,07...2,2 mm</w:t>
      </w:r>
    </w:p>
    <w:p w:rsidR="004964DC" w:rsidRDefault="004964DC" w:rsidP="004964DC">
      <w:pPr>
        <w:spacing w:after="0" w:line="240" w:lineRule="auto"/>
        <w:ind w:left="720"/>
      </w:pPr>
      <w:r>
        <w:t xml:space="preserve"> sprężyna rozpierająca</w:t>
      </w:r>
    </w:p>
    <w:p w:rsidR="004964DC" w:rsidRDefault="004964DC" w:rsidP="004964DC">
      <w:pPr>
        <w:ind w:left="720"/>
      </w:pPr>
      <w:r>
        <w:t>Spełnia wymagania ENGINEER PAD-11</w:t>
      </w:r>
    </w:p>
    <w:p w:rsidR="004964DC" w:rsidRDefault="004964DC" w:rsidP="004964DC">
      <w:pPr>
        <w:spacing w:after="0" w:line="240" w:lineRule="auto"/>
        <w:ind w:left="45"/>
        <w:rPr>
          <w:b/>
        </w:rPr>
      </w:pPr>
      <w:r>
        <w:rPr>
          <w:b/>
        </w:rPr>
        <w:t xml:space="preserve">Wkłady do </w:t>
      </w:r>
      <w:proofErr w:type="spellStart"/>
      <w:r>
        <w:rPr>
          <w:b/>
        </w:rPr>
        <w:t>zaciskarki</w:t>
      </w:r>
      <w:proofErr w:type="spellEnd"/>
      <w:r>
        <w:rPr>
          <w:b/>
        </w:rPr>
        <w:t xml:space="preserve"> HT336 (2</w:t>
      </w:r>
      <w:r>
        <w:rPr>
          <w:b/>
        </w:rPr>
        <w:tab/>
        <w:t xml:space="preserve"> </w:t>
      </w:r>
      <w:proofErr w:type="spellStart"/>
      <w:r>
        <w:rPr>
          <w:b/>
        </w:rPr>
        <w:t>kpl</w:t>
      </w:r>
      <w:proofErr w:type="spellEnd"/>
      <w:r>
        <w:rPr>
          <w:b/>
        </w:rPr>
        <w:t>.)</w:t>
      </w:r>
    </w:p>
    <w:p w:rsidR="004964DC" w:rsidRDefault="004964DC" w:rsidP="004964DC">
      <w:pPr>
        <w:spacing w:after="0" w:line="240" w:lineRule="auto"/>
        <w:ind w:left="720"/>
      </w:pPr>
      <w:r>
        <w:t>Średnica zaciskania: 1,07mm, 1,72mm, 1,98mm, 3,25mm, 3,84mm, 4,52mm</w:t>
      </w:r>
    </w:p>
    <w:p w:rsidR="004964DC" w:rsidRDefault="004964DC" w:rsidP="004964DC">
      <w:pPr>
        <w:spacing w:after="0" w:line="240" w:lineRule="auto"/>
        <w:ind w:left="720"/>
      </w:pPr>
      <w:r>
        <w:t>Do złączy izolowanych i nieizolowanych samochodowych:</w:t>
      </w:r>
    </w:p>
    <w:p w:rsidR="004964DC" w:rsidRPr="004D4140" w:rsidRDefault="004964DC" w:rsidP="004964DC">
      <w:pPr>
        <w:spacing w:after="0" w:line="240" w:lineRule="auto"/>
        <w:ind w:left="720"/>
        <w:rPr>
          <w:lang w:val="en-US"/>
        </w:rPr>
      </w:pPr>
      <w:r w:rsidRPr="004D4140">
        <w:rPr>
          <w:lang w:val="en-US"/>
        </w:rPr>
        <w:t>0,5-1,0mm2 (AWG 20-18),</w:t>
      </w:r>
      <w:r w:rsidRPr="004D4140">
        <w:rPr>
          <w:lang w:val="en-US"/>
        </w:rPr>
        <w:br/>
        <w:t>1,5-2,5mm2 (AWG 16-14),</w:t>
      </w:r>
      <w:r w:rsidRPr="004D4140">
        <w:rPr>
          <w:lang w:val="en-US"/>
        </w:rPr>
        <w:br/>
        <w:t>4,0-6,0mm2 (AWG 12-10)</w:t>
      </w:r>
    </w:p>
    <w:p w:rsidR="004964DC" w:rsidRDefault="004964DC" w:rsidP="004964DC">
      <w:pPr>
        <w:spacing w:after="0" w:line="240" w:lineRule="auto"/>
        <w:ind w:left="720"/>
      </w:pPr>
      <w:r>
        <w:t>Spełniają wymagania HT 3J, HT2C</w:t>
      </w:r>
    </w:p>
    <w:p w:rsidR="004964DC" w:rsidRDefault="004964DC" w:rsidP="004964DC">
      <w:pPr>
        <w:spacing w:after="0" w:line="240" w:lineRule="auto"/>
        <w:ind w:left="720"/>
      </w:pPr>
    </w:p>
    <w:p w:rsidR="004964DC" w:rsidRDefault="004964DC" w:rsidP="004964DC">
      <w:pPr>
        <w:spacing w:after="0" w:line="240" w:lineRule="auto"/>
        <w:ind w:left="45"/>
        <w:rPr>
          <w:b/>
        </w:rPr>
      </w:pPr>
      <w:proofErr w:type="spellStart"/>
      <w:r>
        <w:rPr>
          <w:b/>
        </w:rPr>
        <w:t>organizer</w:t>
      </w:r>
      <w:proofErr w:type="spellEnd"/>
      <w:r>
        <w:rPr>
          <w:b/>
        </w:rPr>
        <w:t xml:space="preserve"> na detale (4</w:t>
      </w:r>
      <w:r>
        <w:rPr>
          <w:b/>
        </w:rPr>
        <w:tab/>
        <w:t xml:space="preserve"> szt.)</w:t>
      </w:r>
    </w:p>
    <w:p w:rsidR="004964DC" w:rsidRDefault="004964DC" w:rsidP="004964DC">
      <w:pPr>
        <w:spacing w:after="0" w:line="240" w:lineRule="auto"/>
        <w:ind w:left="720"/>
      </w:pPr>
      <w:r>
        <w:t xml:space="preserve">Typ pojemnika: zestaw z szufladkami, </w:t>
      </w:r>
    </w:p>
    <w:p w:rsidR="004964DC" w:rsidRDefault="004964DC" w:rsidP="004964DC">
      <w:pPr>
        <w:spacing w:after="0" w:line="240" w:lineRule="auto"/>
        <w:ind w:left="720"/>
      </w:pPr>
      <w:r>
        <w:t>Ilość szufladek w module: 12</w:t>
      </w:r>
    </w:p>
    <w:p w:rsidR="004964DC" w:rsidRDefault="004964DC" w:rsidP="004964DC">
      <w:pPr>
        <w:spacing w:after="0" w:line="240" w:lineRule="auto"/>
        <w:ind w:left="720"/>
      </w:pPr>
      <w:r>
        <w:t xml:space="preserve">Materiał szufladki: polistyren, </w:t>
      </w:r>
    </w:p>
    <w:p w:rsidR="004964DC" w:rsidRDefault="004964DC" w:rsidP="004964DC">
      <w:pPr>
        <w:spacing w:after="0" w:line="240" w:lineRule="auto"/>
        <w:ind w:left="720"/>
      </w:pPr>
      <w:r>
        <w:t xml:space="preserve">Materiał modułu: polistyren wysokoudarowy, </w:t>
      </w:r>
    </w:p>
    <w:p w:rsidR="004964DC" w:rsidRDefault="004964DC" w:rsidP="004964DC">
      <w:pPr>
        <w:spacing w:after="0" w:line="240" w:lineRule="auto"/>
        <w:ind w:left="720"/>
      </w:pPr>
      <w:r>
        <w:t xml:space="preserve">Kolor modułu: czarny, </w:t>
      </w:r>
    </w:p>
    <w:p w:rsidR="004964DC" w:rsidRDefault="004964DC" w:rsidP="004964DC">
      <w:pPr>
        <w:spacing w:after="0" w:line="240" w:lineRule="auto"/>
        <w:ind w:left="720"/>
      </w:pPr>
      <w:r>
        <w:t xml:space="preserve">Kolor szufladki: przezroczysty, </w:t>
      </w:r>
    </w:p>
    <w:p w:rsidR="004964DC" w:rsidRDefault="004964DC" w:rsidP="004964DC">
      <w:pPr>
        <w:spacing w:after="0" w:line="240" w:lineRule="auto"/>
        <w:ind w:left="720"/>
      </w:pPr>
      <w:r>
        <w:t xml:space="preserve">Szerokość: 230mm, </w:t>
      </w:r>
    </w:p>
    <w:p w:rsidR="004964DC" w:rsidRDefault="004964DC" w:rsidP="004964DC">
      <w:pPr>
        <w:spacing w:after="0" w:line="240" w:lineRule="auto"/>
        <w:ind w:left="720"/>
      </w:pPr>
      <w:r>
        <w:t xml:space="preserve">Wysokość: 125mm, </w:t>
      </w:r>
    </w:p>
    <w:p w:rsidR="004964DC" w:rsidRDefault="004964DC" w:rsidP="004964DC">
      <w:pPr>
        <w:spacing w:after="0" w:line="240" w:lineRule="auto"/>
        <w:ind w:left="720"/>
      </w:pPr>
      <w:r>
        <w:t xml:space="preserve">Głębokość: 142mm, </w:t>
      </w:r>
    </w:p>
    <w:p w:rsidR="004964DC" w:rsidRDefault="004964DC" w:rsidP="004964DC">
      <w:pPr>
        <w:spacing w:after="0" w:line="240" w:lineRule="auto"/>
        <w:ind w:left="720"/>
      </w:pPr>
      <w:r>
        <w:t>Właściwości pojemników:</w:t>
      </w:r>
    </w:p>
    <w:p w:rsidR="004964DC" w:rsidRDefault="004964DC" w:rsidP="004964DC">
      <w:pPr>
        <w:spacing w:after="0" w:line="240" w:lineRule="auto"/>
        <w:ind w:left="720"/>
      </w:pPr>
      <w:r>
        <w:t>łączenie modułów odbywa się za pomocą wypustów zlokalizowanych od góry, od dołu i na bokach obudowy</w:t>
      </w:r>
    </w:p>
    <w:p w:rsidR="004964DC" w:rsidRDefault="004964DC" w:rsidP="004964DC">
      <w:pPr>
        <w:spacing w:after="0" w:line="240" w:lineRule="auto"/>
        <w:ind w:left="720"/>
      </w:pPr>
      <w:r>
        <w:t>przystosowana jest do stawiania i wieszania na ścianie</w:t>
      </w:r>
    </w:p>
    <w:p w:rsidR="004964DC" w:rsidRDefault="004964DC" w:rsidP="004964DC">
      <w:pPr>
        <w:spacing w:after="0" w:line="240" w:lineRule="auto"/>
        <w:ind w:left="720"/>
      </w:pPr>
      <w:r>
        <w:t>szufladki z przezroczystego tworzywa</w:t>
      </w:r>
    </w:p>
    <w:p w:rsidR="004964DC" w:rsidRDefault="004964DC" w:rsidP="004964DC">
      <w:pPr>
        <w:spacing w:after="0" w:line="240" w:lineRule="auto"/>
        <w:ind w:left="720"/>
      </w:pPr>
      <w:proofErr w:type="spellStart"/>
      <w:r>
        <w:t>Wyjmowalne</w:t>
      </w:r>
      <w:proofErr w:type="spellEnd"/>
      <w:r>
        <w:t xml:space="preserve"> przegródki 140 szt.</w:t>
      </w:r>
    </w:p>
    <w:p w:rsidR="004964DC" w:rsidRDefault="004964DC" w:rsidP="004964DC">
      <w:pPr>
        <w:ind w:left="720"/>
      </w:pPr>
      <w:r>
        <w:t>Spełnia wymagania KONGER PX12</w:t>
      </w:r>
    </w:p>
    <w:p w:rsidR="004964DC" w:rsidRDefault="004964DC" w:rsidP="004964DC">
      <w:pPr>
        <w:spacing w:after="0" w:line="240" w:lineRule="auto"/>
        <w:ind w:left="45"/>
        <w:rPr>
          <w:b/>
        </w:rPr>
      </w:pPr>
      <w:proofErr w:type="spellStart"/>
      <w:r>
        <w:rPr>
          <w:b/>
        </w:rPr>
        <w:t>organizer</w:t>
      </w:r>
      <w:proofErr w:type="spellEnd"/>
      <w:r>
        <w:rPr>
          <w:b/>
        </w:rPr>
        <w:t xml:space="preserve"> na detale (4 szt.)</w:t>
      </w:r>
    </w:p>
    <w:p w:rsidR="004964DC" w:rsidRDefault="004964DC" w:rsidP="004964DC">
      <w:pPr>
        <w:spacing w:after="0" w:line="240" w:lineRule="auto"/>
        <w:ind w:left="720"/>
      </w:pPr>
      <w:r>
        <w:t xml:space="preserve">Typ pojemnika: zestaw z szufladkami, </w:t>
      </w:r>
    </w:p>
    <w:p w:rsidR="004964DC" w:rsidRDefault="004964DC" w:rsidP="004964DC">
      <w:pPr>
        <w:spacing w:after="0" w:line="240" w:lineRule="auto"/>
        <w:ind w:left="720"/>
      </w:pPr>
      <w:r>
        <w:t>Ilość szufladek w module: 4</w:t>
      </w:r>
    </w:p>
    <w:p w:rsidR="004964DC" w:rsidRDefault="004964DC" w:rsidP="004964DC">
      <w:pPr>
        <w:spacing w:after="0" w:line="240" w:lineRule="auto"/>
        <w:ind w:left="720"/>
      </w:pPr>
      <w:r>
        <w:t xml:space="preserve">Materiał szufladki: polistyren, </w:t>
      </w:r>
    </w:p>
    <w:p w:rsidR="004964DC" w:rsidRDefault="004964DC" w:rsidP="004964DC">
      <w:pPr>
        <w:spacing w:after="0" w:line="240" w:lineRule="auto"/>
        <w:ind w:left="720"/>
      </w:pPr>
      <w:r>
        <w:lastRenderedPageBreak/>
        <w:t xml:space="preserve">Materiał modułu: polistyren wysokoudarowy, </w:t>
      </w:r>
    </w:p>
    <w:p w:rsidR="004964DC" w:rsidRDefault="004964DC" w:rsidP="004964DC">
      <w:pPr>
        <w:spacing w:after="0" w:line="240" w:lineRule="auto"/>
        <w:ind w:left="720"/>
      </w:pPr>
      <w:r>
        <w:t xml:space="preserve">Kolor modułu: czarny, </w:t>
      </w:r>
    </w:p>
    <w:p w:rsidR="004964DC" w:rsidRDefault="004964DC" w:rsidP="004964DC">
      <w:pPr>
        <w:spacing w:after="0" w:line="240" w:lineRule="auto"/>
        <w:ind w:left="720"/>
      </w:pPr>
      <w:r>
        <w:t xml:space="preserve">Kolor szufladki: przezroczysty, </w:t>
      </w:r>
    </w:p>
    <w:p w:rsidR="004964DC" w:rsidRDefault="004964DC" w:rsidP="004964DC">
      <w:pPr>
        <w:spacing w:after="0" w:line="240" w:lineRule="auto"/>
        <w:ind w:left="720"/>
      </w:pPr>
      <w:r>
        <w:t xml:space="preserve">Szerokość: 230mm, </w:t>
      </w:r>
    </w:p>
    <w:p w:rsidR="004964DC" w:rsidRDefault="004964DC" w:rsidP="004964DC">
      <w:pPr>
        <w:spacing w:after="0" w:line="240" w:lineRule="auto"/>
        <w:ind w:left="720"/>
      </w:pPr>
      <w:r>
        <w:t xml:space="preserve">Wysokość: 125mm, </w:t>
      </w:r>
    </w:p>
    <w:p w:rsidR="004964DC" w:rsidRDefault="004964DC" w:rsidP="004964DC">
      <w:pPr>
        <w:spacing w:after="0" w:line="240" w:lineRule="auto"/>
        <w:ind w:left="720"/>
      </w:pPr>
      <w:r>
        <w:t xml:space="preserve">Głębokość: 142mm, </w:t>
      </w:r>
    </w:p>
    <w:p w:rsidR="004964DC" w:rsidRDefault="004964DC" w:rsidP="004964DC">
      <w:pPr>
        <w:spacing w:after="0" w:line="240" w:lineRule="auto"/>
        <w:ind w:left="720"/>
      </w:pPr>
      <w:r>
        <w:t>Właściwości pojemników:</w:t>
      </w:r>
    </w:p>
    <w:p w:rsidR="004964DC" w:rsidRDefault="004964DC" w:rsidP="004964DC">
      <w:pPr>
        <w:spacing w:after="0" w:line="240" w:lineRule="auto"/>
        <w:ind w:left="720"/>
      </w:pPr>
      <w:r>
        <w:t>łączenie modułów odbywa się za pomocą wypustów zlokalizowanych od góry, od dołu i na bokach obudowy</w:t>
      </w:r>
    </w:p>
    <w:p w:rsidR="004964DC" w:rsidRDefault="004964DC" w:rsidP="004964DC">
      <w:pPr>
        <w:spacing w:after="0" w:line="240" w:lineRule="auto"/>
        <w:ind w:left="720"/>
      </w:pPr>
      <w:r>
        <w:t>przystosowana jest do stawiania i wieszania na ścianie</w:t>
      </w:r>
    </w:p>
    <w:p w:rsidR="004964DC" w:rsidRDefault="004964DC" w:rsidP="004964DC">
      <w:pPr>
        <w:spacing w:after="0" w:line="240" w:lineRule="auto"/>
        <w:ind w:left="720"/>
      </w:pPr>
      <w:r>
        <w:t>szufladki z przezroczystego tworzywa</w:t>
      </w:r>
    </w:p>
    <w:p w:rsidR="004964DC" w:rsidRDefault="004964DC" w:rsidP="004964DC">
      <w:pPr>
        <w:ind w:left="720"/>
      </w:pPr>
      <w:r>
        <w:t>Spełnia wymagania KONGER PX4</w:t>
      </w:r>
    </w:p>
    <w:p w:rsidR="004964DC" w:rsidRDefault="004964DC" w:rsidP="004964DC">
      <w:pPr>
        <w:spacing w:after="0" w:line="240" w:lineRule="auto"/>
        <w:ind w:left="45"/>
        <w:rPr>
          <w:b/>
        </w:rPr>
      </w:pPr>
      <w:r>
        <w:rPr>
          <w:b/>
        </w:rPr>
        <w:t>pojemniki do przechowywania 15L (20 szt.)</w:t>
      </w:r>
    </w:p>
    <w:p w:rsidR="004964DC" w:rsidRDefault="004964DC" w:rsidP="004964DC">
      <w:pPr>
        <w:spacing w:after="0" w:line="240" w:lineRule="auto"/>
        <w:ind w:left="720"/>
      </w:pPr>
      <w:r>
        <w:t>Materiał: polipropylen</w:t>
      </w:r>
    </w:p>
    <w:p w:rsidR="004964DC" w:rsidRDefault="004964DC" w:rsidP="004964DC">
      <w:pPr>
        <w:spacing w:after="0" w:line="240" w:lineRule="auto"/>
        <w:ind w:left="720"/>
      </w:pPr>
      <w:r>
        <w:t>Kolor: przezroczysty</w:t>
      </w:r>
    </w:p>
    <w:p w:rsidR="004964DC" w:rsidRDefault="004964DC" w:rsidP="004964DC">
      <w:pPr>
        <w:spacing w:after="0" w:line="240" w:lineRule="auto"/>
        <w:ind w:left="720"/>
      </w:pPr>
      <w:r>
        <w:t>Długość: 28 cm</w:t>
      </w:r>
    </w:p>
    <w:p w:rsidR="004964DC" w:rsidRDefault="004964DC" w:rsidP="004964DC">
      <w:pPr>
        <w:spacing w:after="0" w:line="240" w:lineRule="auto"/>
        <w:ind w:left="720"/>
      </w:pPr>
      <w:r>
        <w:t>Wysokość: 20 cm</w:t>
      </w:r>
    </w:p>
    <w:p w:rsidR="004964DC" w:rsidRDefault="004964DC" w:rsidP="004964DC">
      <w:pPr>
        <w:spacing w:after="0" w:line="240" w:lineRule="auto"/>
        <w:ind w:left="720"/>
      </w:pPr>
      <w:r>
        <w:t>Szerokość: 38.9 cm</w:t>
      </w:r>
    </w:p>
    <w:p w:rsidR="004964DC" w:rsidRDefault="004964DC" w:rsidP="004964DC">
      <w:pPr>
        <w:spacing w:after="0" w:line="240" w:lineRule="auto"/>
        <w:ind w:left="720"/>
      </w:pPr>
      <w:r>
        <w:t>Pojemność w litrach: 15 l</w:t>
      </w:r>
    </w:p>
    <w:p w:rsidR="004964DC" w:rsidRDefault="004964DC" w:rsidP="004964DC">
      <w:pPr>
        <w:spacing w:after="0" w:line="240" w:lineRule="auto"/>
        <w:ind w:left="720"/>
      </w:pPr>
      <w:r>
        <w:t>Pokrywa w zestawie</w:t>
      </w:r>
    </w:p>
    <w:p w:rsidR="004964DC" w:rsidRDefault="004964DC" w:rsidP="004964DC">
      <w:pPr>
        <w:ind w:left="720"/>
      </w:pPr>
      <w:r>
        <w:t xml:space="preserve">Spełnia wymagania pojemnik Form </w:t>
      </w:r>
      <w:proofErr w:type="spellStart"/>
      <w:r>
        <w:t>Xago</w:t>
      </w:r>
      <w:proofErr w:type="spellEnd"/>
      <w:r>
        <w:t xml:space="preserve"> 15 l z pokrywą Form </w:t>
      </w:r>
      <w:proofErr w:type="spellStart"/>
      <w:r>
        <w:t>Xago</w:t>
      </w:r>
      <w:proofErr w:type="spellEnd"/>
      <w:r>
        <w:t xml:space="preserve"> 30x40</w:t>
      </w:r>
    </w:p>
    <w:p w:rsidR="004964DC" w:rsidRDefault="004964DC" w:rsidP="004964DC">
      <w:pPr>
        <w:spacing w:after="0" w:line="240" w:lineRule="auto"/>
        <w:ind w:left="45"/>
        <w:rPr>
          <w:b/>
        </w:rPr>
      </w:pPr>
      <w:r>
        <w:rPr>
          <w:b/>
        </w:rPr>
        <w:t xml:space="preserve">pojemnik do ładowania </w:t>
      </w:r>
      <w:proofErr w:type="spellStart"/>
      <w:r>
        <w:rPr>
          <w:b/>
        </w:rPr>
        <w:t>LiPo</w:t>
      </w:r>
      <w:proofErr w:type="spellEnd"/>
      <w:r>
        <w:rPr>
          <w:b/>
        </w:rPr>
        <w:t xml:space="preserve"> (6</w:t>
      </w:r>
      <w:r>
        <w:rPr>
          <w:b/>
        </w:rPr>
        <w:tab/>
        <w:t xml:space="preserve"> szt.)</w:t>
      </w:r>
    </w:p>
    <w:p w:rsidR="004964DC" w:rsidRDefault="004964DC" w:rsidP="004964DC">
      <w:pPr>
        <w:spacing w:after="0" w:line="240" w:lineRule="auto"/>
        <w:ind w:left="720"/>
      </w:pPr>
      <w:r>
        <w:t>rozmiar: 215 x 155 x 115 mm</w:t>
      </w:r>
    </w:p>
    <w:p w:rsidR="004964DC" w:rsidRDefault="004964DC" w:rsidP="004964DC">
      <w:pPr>
        <w:ind w:left="720"/>
      </w:pPr>
      <w:r>
        <w:t>Spełnia wymagania TORBA DO ŁADOWANIA LI-POL 1DJ1036</w:t>
      </w:r>
    </w:p>
    <w:p w:rsidR="004964DC" w:rsidRDefault="004964DC" w:rsidP="004964DC">
      <w:pPr>
        <w:spacing w:after="0" w:line="240" w:lineRule="auto"/>
        <w:ind w:left="45"/>
        <w:rPr>
          <w:b/>
        </w:rPr>
      </w:pPr>
      <w:r>
        <w:rPr>
          <w:b/>
        </w:rPr>
        <w:t>oprawki do narzynek i gwintowników M3-M1</w:t>
      </w:r>
      <w:r>
        <w:rPr>
          <w:b/>
        </w:rPr>
        <w:tab/>
        <w:t>2</w:t>
      </w:r>
    </w:p>
    <w:p w:rsidR="004964DC" w:rsidRDefault="004964DC" w:rsidP="004964DC">
      <w:pPr>
        <w:spacing w:after="0" w:line="240" w:lineRule="auto"/>
        <w:ind w:left="720"/>
      </w:pPr>
      <w:r>
        <w:t>Gwintownik ręczny (zdzierak, pośredni i wykańczający) M3/M4/ M5/M6/M8/ M10/M12</w:t>
      </w:r>
    </w:p>
    <w:p w:rsidR="004964DC" w:rsidRDefault="004964DC" w:rsidP="004964DC">
      <w:pPr>
        <w:spacing w:after="0" w:line="240" w:lineRule="auto"/>
        <w:ind w:left="720"/>
      </w:pPr>
      <w:r>
        <w:t>Narzynka M3/M4/M5/M6/M8/M10/M12</w:t>
      </w:r>
    </w:p>
    <w:p w:rsidR="004964DC" w:rsidRDefault="004964DC" w:rsidP="004964DC">
      <w:pPr>
        <w:spacing w:after="0" w:line="240" w:lineRule="auto"/>
        <w:ind w:left="720"/>
      </w:pPr>
      <w:r>
        <w:t>Oprawka do narzynek 20x5/20x7/25x9/30x11/38x14 mm</w:t>
      </w:r>
    </w:p>
    <w:p w:rsidR="004964DC" w:rsidRDefault="004964DC" w:rsidP="004964DC">
      <w:pPr>
        <w:spacing w:after="0" w:line="240" w:lineRule="auto"/>
        <w:ind w:left="720"/>
      </w:pPr>
      <w:r>
        <w:t>Pokrętka 1+ 2</w:t>
      </w:r>
    </w:p>
    <w:p w:rsidR="004964DC" w:rsidRDefault="004964DC" w:rsidP="004964DC">
      <w:pPr>
        <w:spacing w:after="0" w:line="240" w:lineRule="auto"/>
        <w:ind w:left="720"/>
      </w:pPr>
      <w:r>
        <w:t>Wiertła koronowe Ø 2,5/3,3/4,2/5,0/6,8/ 8,5/10,2 mm.</w:t>
      </w:r>
    </w:p>
    <w:p w:rsidR="004964DC" w:rsidRDefault="004964DC" w:rsidP="004964DC">
      <w:pPr>
        <w:ind w:left="720"/>
      </w:pPr>
      <w:r>
        <w:t xml:space="preserve">Spełnia wymagania Zestaw gwintowników </w:t>
      </w:r>
      <w:proofErr w:type="spellStart"/>
      <w:r>
        <w:t>Exact</w:t>
      </w:r>
      <w:proofErr w:type="spellEnd"/>
      <w:r>
        <w:t xml:space="preserve"> 10721</w:t>
      </w:r>
    </w:p>
    <w:p w:rsidR="004964DC" w:rsidRDefault="004964DC" w:rsidP="004964DC">
      <w:pPr>
        <w:spacing w:after="0" w:line="240" w:lineRule="auto"/>
        <w:ind w:left="45"/>
        <w:rPr>
          <w:b/>
        </w:rPr>
      </w:pPr>
      <w:r>
        <w:rPr>
          <w:b/>
        </w:rPr>
        <w:t>Antena kierunkowa LTE (1 szt.)</w:t>
      </w:r>
    </w:p>
    <w:p w:rsidR="004964DC" w:rsidRDefault="004964DC" w:rsidP="004964DC">
      <w:pPr>
        <w:spacing w:after="0" w:line="240" w:lineRule="auto"/>
        <w:ind w:left="720"/>
      </w:pPr>
      <w:r>
        <w:t>Zewnętrzna, panelowa, kierunkowa,</w:t>
      </w:r>
    </w:p>
    <w:p w:rsidR="004964DC" w:rsidRDefault="004964DC" w:rsidP="004964DC">
      <w:pPr>
        <w:spacing w:after="0" w:line="240" w:lineRule="auto"/>
        <w:ind w:left="720"/>
      </w:pPr>
      <w:r>
        <w:t>MIMO 2x2 ,</w:t>
      </w:r>
    </w:p>
    <w:p w:rsidR="004964DC" w:rsidRDefault="004964DC" w:rsidP="004964DC">
      <w:pPr>
        <w:spacing w:after="0" w:line="240" w:lineRule="auto"/>
        <w:ind w:left="720"/>
      </w:pPr>
      <w:r>
        <w:t>Szerokopasmowa: 806-960, 1710-2700 MHz,</w:t>
      </w:r>
    </w:p>
    <w:p w:rsidR="004964DC" w:rsidRDefault="004964DC" w:rsidP="004964DC">
      <w:pPr>
        <w:spacing w:after="0" w:line="240" w:lineRule="auto"/>
        <w:ind w:left="720"/>
      </w:pPr>
      <w:r>
        <w:t>Praca w sieciach: GSM, DCS, UMTS, WLAN, LTE,</w:t>
      </w:r>
    </w:p>
    <w:p w:rsidR="004964DC" w:rsidRDefault="004964DC" w:rsidP="004964DC">
      <w:pPr>
        <w:spacing w:after="0" w:line="240" w:lineRule="auto"/>
        <w:ind w:left="720"/>
      </w:pPr>
      <w:r>
        <w:t>Zysk min:</w:t>
      </w:r>
    </w:p>
    <w:p w:rsidR="004964DC" w:rsidRDefault="004964DC" w:rsidP="004964DC">
      <w:pPr>
        <w:spacing w:after="0" w:line="240" w:lineRule="auto"/>
        <w:ind w:left="720"/>
      </w:pPr>
      <w:r>
        <w:t xml:space="preserve">5 </w:t>
      </w:r>
      <w:proofErr w:type="spellStart"/>
      <w:r>
        <w:t>dBi</w:t>
      </w:r>
      <w:proofErr w:type="spellEnd"/>
      <w:r>
        <w:t xml:space="preserve"> (806-960 MHz),</w:t>
      </w:r>
    </w:p>
    <w:p w:rsidR="004964DC" w:rsidRDefault="004964DC" w:rsidP="004964DC">
      <w:pPr>
        <w:spacing w:after="0" w:line="240" w:lineRule="auto"/>
        <w:ind w:left="720"/>
      </w:pPr>
      <w:r>
        <w:t xml:space="preserve">7 </w:t>
      </w:r>
      <w:proofErr w:type="spellStart"/>
      <w:r>
        <w:t>dBi</w:t>
      </w:r>
      <w:proofErr w:type="spellEnd"/>
      <w:r>
        <w:t xml:space="preserve"> (1710-2700 MHz),</w:t>
      </w:r>
    </w:p>
    <w:p w:rsidR="004964DC" w:rsidRDefault="004964DC" w:rsidP="004964DC">
      <w:pPr>
        <w:spacing w:after="0" w:line="240" w:lineRule="auto"/>
        <w:ind w:left="720"/>
      </w:pPr>
      <w:r>
        <w:t>Niski współczynnik VSWR &lt;1.5,</w:t>
      </w:r>
    </w:p>
    <w:p w:rsidR="004964DC" w:rsidRDefault="004964DC" w:rsidP="004964DC">
      <w:pPr>
        <w:spacing w:after="0" w:line="240" w:lineRule="auto"/>
        <w:ind w:left="720"/>
      </w:pPr>
      <w:r>
        <w:t>12cm przewodu zakończonego gniazdem N,</w:t>
      </w:r>
    </w:p>
    <w:p w:rsidR="004964DC" w:rsidRDefault="004964DC" w:rsidP="004964DC">
      <w:pPr>
        <w:spacing w:after="0" w:line="240" w:lineRule="auto"/>
        <w:ind w:left="720"/>
      </w:pPr>
      <w:r>
        <w:t>Obudowa wykonana z tworzywa ABS odpornego na promieniowanie UV i czynniki atmosferyczne,</w:t>
      </w:r>
    </w:p>
    <w:p w:rsidR="004964DC" w:rsidRDefault="004964DC" w:rsidP="004964DC">
      <w:pPr>
        <w:spacing w:after="0" w:line="240" w:lineRule="auto"/>
        <w:ind w:left="720"/>
      </w:pPr>
      <w:r>
        <w:t xml:space="preserve">Mocowanie do masztu za pomocą </w:t>
      </w:r>
      <w:proofErr w:type="spellStart"/>
      <w:r>
        <w:t>cybantów</w:t>
      </w:r>
      <w:proofErr w:type="spellEnd"/>
      <w:r>
        <w:t>,</w:t>
      </w:r>
    </w:p>
    <w:p w:rsidR="004964DC" w:rsidRDefault="004964DC" w:rsidP="004964DC">
      <w:pPr>
        <w:spacing w:after="0" w:line="240" w:lineRule="auto"/>
        <w:ind w:left="720"/>
      </w:pPr>
      <w:r>
        <w:t>Regulacja pochylenia anteny względem masztu: 0-90 stopni,</w:t>
      </w:r>
    </w:p>
    <w:p w:rsidR="004964DC" w:rsidRDefault="004964DC" w:rsidP="004964DC">
      <w:pPr>
        <w:spacing w:after="0" w:line="240" w:lineRule="auto"/>
        <w:ind w:left="720"/>
      </w:pPr>
      <w:r>
        <w:t>2x adapter N na SMA</w:t>
      </w:r>
    </w:p>
    <w:p w:rsidR="004964DC" w:rsidRDefault="004964DC" w:rsidP="004964DC">
      <w:pPr>
        <w:spacing w:after="0" w:line="240" w:lineRule="auto"/>
        <w:ind w:left="720"/>
      </w:pPr>
      <w:r>
        <w:t>Spełnia wymagania TRANS-DATA LTE KPZ A741022</w:t>
      </w:r>
    </w:p>
    <w:p w:rsidR="004964DC" w:rsidRDefault="004964DC" w:rsidP="004964DC">
      <w:pPr>
        <w:spacing w:after="0" w:line="240" w:lineRule="auto"/>
        <w:ind w:left="45"/>
      </w:pPr>
    </w:p>
    <w:p w:rsidR="004964DC" w:rsidRDefault="004964DC" w:rsidP="004964DC">
      <w:pPr>
        <w:spacing w:after="0" w:line="240" w:lineRule="auto"/>
        <w:ind w:left="45"/>
        <w:rPr>
          <w:b/>
        </w:rPr>
      </w:pPr>
      <w:r>
        <w:rPr>
          <w:b/>
        </w:rPr>
        <w:t>Router LTE (1 szt.)</w:t>
      </w:r>
    </w:p>
    <w:p w:rsidR="004964DC" w:rsidRDefault="004964DC" w:rsidP="004964DC">
      <w:pPr>
        <w:spacing w:after="0" w:line="240" w:lineRule="auto"/>
        <w:ind w:left="720"/>
      </w:pPr>
      <w:r>
        <w:t xml:space="preserve">interfejsy WAN: 1 x 10/100/1000 </w:t>
      </w:r>
      <w:proofErr w:type="spellStart"/>
      <w:r>
        <w:t>Mb</w:t>
      </w:r>
      <w:proofErr w:type="spellEnd"/>
      <w:r>
        <w:t>/s</w:t>
      </w:r>
      <w:r>
        <w:br/>
        <w:t>1 gniazdo SIM</w:t>
      </w:r>
      <w:r>
        <w:br/>
        <w:t>ilość portów WAN: 2 szt.</w:t>
      </w:r>
      <w:r>
        <w:br/>
        <w:t>częstotliwość GSM: 1800 MHz, 2100 MHz, 850 MHz, 900 MHz</w:t>
      </w:r>
      <w:r>
        <w:br/>
      </w:r>
      <w:r>
        <w:lastRenderedPageBreak/>
        <w:t>transmisja danych: HSPA+, HSUPA, LTE, UMTS, WCDMA</w:t>
      </w:r>
      <w:r>
        <w:br/>
        <w:t>wbudowany modem: 3G, 4G/LTE</w:t>
      </w:r>
      <w:r>
        <w:br/>
        <w:t>tryb pracy: router</w:t>
      </w:r>
      <w:r>
        <w:br/>
        <w:t>interfejsy LAN: RJ-45</w:t>
      </w:r>
      <w:r>
        <w:br/>
        <w:t>ilość portów LAN 10/100/1000: 4 szt.</w:t>
      </w:r>
      <w:r>
        <w:br/>
        <w:t>wbudowany przełącznik [</w:t>
      </w:r>
      <w:proofErr w:type="spellStart"/>
      <w:r>
        <w:t>switch</w:t>
      </w:r>
      <w:proofErr w:type="spellEnd"/>
      <w:r>
        <w:t>], tak</w:t>
      </w:r>
      <w:r>
        <w:br/>
        <w:t>złącza: 1 x RJ45 (LAN/WAN), 1 x USB 2.0, 3 x RJ45</w:t>
      </w:r>
      <w:r>
        <w:br/>
        <w:t>standard: Wi-Fi 5 (802.11a/b/g/n/</w:t>
      </w:r>
      <w:proofErr w:type="spellStart"/>
      <w:r>
        <w:t>ac</w:t>
      </w:r>
      <w:proofErr w:type="spellEnd"/>
      <w:r>
        <w:t>)</w:t>
      </w:r>
      <w:r>
        <w:br/>
        <w:t>częstotliwość: 2.4 GHz, 5 GHz</w:t>
      </w:r>
      <w:r>
        <w:br/>
        <w:t>rodzaj anteny: zewnętrzna</w:t>
      </w:r>
      <w:r>
        <w:br/>
        <w:t>odkręcana antena: tak</w:t>
      </w:r>
      <w:r>
        <w:br/>
        <w:t>obsługa VPN: tak</w:t>
      </w:r>
      <w:r>
        <w:br/>
        <w:t>zasilanie: zasilacz AC</w:t>
      </w:r>
      <w:r>
        <w:br/>
        <w:t xml:space="preserve">Spełnia wymagania </w:t>
      </w:r>
      <w:proofErr w:type="spellStart"/>
      <w:r>
        <w:t>Zyxel</w:t>
      </w:r>
      <w:proofErr w:type="spellEnd"/>
      <w:r>
        <w:t xml:space="preserve"> LTE3301-PLUS-EU01V1F</w:t>
      </w:r>
    </w:p>
    <w:p w:rsidR="004964DC" w:rsidRDefault="004964DC" w:rsidP="004964DC">
      <w:pPr>
        <w:spacing w:after="0" w:line="240" w:lineRule="auto"/>
        <w:ind w:left="720"/>
      </w:pPr>
    </w:p>
    <w:p w:rsidR="004964DC" w:rsidRDefault="004964DC" w:rsidP="004964DC">
      <w:pPr>
        <w:spacing w:after="0" w:line="240" w:lineRule="auto"/>
        <w:ind w:left="45"/>
        <w:rPr>
          <w:b/>
        </w:rPr>
      </w:pPr>
      <w:r>
        <w:rPr>
          <w:b/>
        </w:rPr>
        <w:t>suwmiarka cyfrowa (</w:t>
      </w:r>
      <w:r>
        <w:rPr>
          <w:b/>
        </w:rPr>
        <w:tab/>
        <w:t>2 szt.)</w:t>
      </w:r>
    </w:p>
    <w:p w:rsidR="004964DC" w:rsidRDefault="004964DC" w:rsidP="004964DC">
      <w:pPr>
        <w:spacing w:after="0" w:line="240" w:lineRule="auto"/>
        <w:ind w:left="720"/>
        <w:rPr>
          <w:color w:val="444444"/>
        </w:rPr>
      </w:pPr>
      <w:r>
        <w:t>Suwmiarka z wyświetlaczem.</w:t>
      </w:r>
      <w:r>
        <w:br/>
        <w:t>zakres pomiarowy 150 mm/6 cali</w:t>
      </w:r>
      <w:r>
        <w:br/>
        <w:t>Długość szczęk dolnych 40 mm</w:t>
      </w:r>
      <w:r>
        <w:br/>
        <w:t>Odczyt 0,01 mm</w:t>
      </w:r>
      <w:r>
        <w:br/>
        <w:t>Spełnia wymagania KS Tools 300.0532</w:t>
      </w:r>
      <w:r>
        <w:tab/>
      </w:r>
    </w:p>
    <w:p w:rsidR="004964DC" w:rsidRDefault="004964DC" w:rsidP="004964DC">
      <w:pPr>
        <w:spacing w:after="0" w:line="240" w:lineRule="auto"/>
        <w:ind w:left="45"/>
      </w:pPr>
    </w:p>
    <w:p w:rsidR="004964DC" w:rsidRDefault="004964DC" w:rsidP="004964DC">
      <w:pPr>
        <w:spacing w:after="0" w:line="240" w:lineRule="auto"/>
        <w:rPr>
          <w:b/>
        </w:rPr>
      </w:pPr>
      <w:r>
        <w:rPr>
          <w:b/>
        </w:rPr>
        <w:t>Pirometr (2 szt.)</w:t>
      </w:r>
    </w:p>
    <w:p w:rsidR="004964DC" w:rsidRDefault="004964DC" w:rsidP="004964DC">
      <w:pPr>
        <w:spacing w:after="0" w:line="240" w:lineRule="auto"/>
        <w:ind w:left="720"/>
      </w:pPr>
      <w:r>
        <w:t xml:space="preserve"> wyświetlacz LCD, podświetlany, </w:t>
      </w:r>
    </w:p>
    <w:p w:rsidR="004964DC" w:rsidRDefault="004964DC" w:rsidP="004964DC">
      <w:pPr>
        <w:spacing w:after="0" w:line="240" w:lineRule="auto"/>
        <w:ind w:left="720"/>
      </w:pPr>
      <w:r>
        <w:t xml:space="preserve">Zakres pomiaru temperatury mierzonej bezdotykowo, -20...550°C, </w:t>
      </w:r>
    </w:p>
    <w:p w:rsidR="004964DC" w:rsidRDefault="004964DC" w:rsidP="004964DC">
      <w:pPr>
        <w:spacing w:after="0" w:line="240" w:lineRule="auto"/>
        <w:ind w:left="720"/>
      </w:pPr>
      <w:r>
        <w:t xml:space="preserve">Rozdzielczość optyczna, 12:1, </w:t>
      </w:r>
    </w:p>
    <w:p w:rsidR="004964DC" w:rsidRDefault="004964DC" w:rsidP="004964DC">
      <w:pPr>
        <w:spacing w:after="0" w:line="240" w:lineRule="auto"/>
        <w:ind w:left="720"/>
      </w:pPr>
      <w:r>
        <w:t xml:space="preserve">Wartość emisyjności, 0,1...1, </w:t>
      </w:r>
    </w:p>
    <w:p w:rsidR="004964DC" w:rsidRDefault="004964DC" w:rsidP="004964DC">
      <w:pPr>
        <w:spacing w:after="0" w:line="240" w:lineRule="auto"/>
        <w:ind w:left="720"/>
      </w:pPr>
      <w:r>
        <w:t xml:space="preserve">Rozdzielczość pomiaru temperatury mierzonej bezdotykowo, 0,1°C, </w:t>
      </w:r>
    </w:p>
    <w:p w:rsidR="004964DC" w:rsidRDefault="004964DC" w:rsidP="004964DC">
      <w:pPr>
        <w:spacing w:after="0" w:line="240" w:lineRule="auto"/>
        <w:ind w:left="720"/>
      </w:pPr>
      <w:r>
        <w:t xml:space="preserve">Pomiar, temperatury bezdotykowy (IR), </w:t>
      </w:r>
    </w:p>
    <w:p w:rsidR="004964DC" w:rsidRDefault="004964DC" w:rsidP="004964DC">
      <w:pPr>
        <w:spacing w:after="0" w:line="240" w:lineRule="auto"/>
        <w:ind w:left="720"/>
      </w:pPr>
      <w:r>
        <w:t xml:space="preserve">Jednostka pomiaru, °C, °F, </w:t>
      </w:r>
    </w:p>
    <w:p w:rsidR="004964DC" w:rsidRDefault="004964DC" w:rsidP="004964DC">
      <w:pPr>
        <w:spacing w:after="0" w:line="240" w:lineRule="auto"/>
        <w:ind w:left="720"/>
      </w:pPr>
      <w:r>
        <w:t>Właściwości przyrządów pomiarowych:</w:t>
      </w:r>
    </w:p>
    <w:p w:rsidR="004964DC" w:rsidRDefault="004964DC" w:rsidP="004964DC">
      <w:pPr>
        <w:spacing w:after="0" w:line="240" w:lineRule="auto"/>
        <w:ind w:left="720"/>
      </w:pPr>
      <w:r>
        <w:t>celownik laserowy</w:t>
      </w:r>
    </w:p>
    <w:p w:rsidR="004964DC" w:rsidRDefault="004964DC" w:rsidP="004964DC">
      <w:pPr>
        <w:spacing w:after="0" w:line="240" w:lineRule="auto"/>
        <w:ind w:left="720"/>
      </w:pPr>
      <w:r>
        <w:t>funkcja HOLD (zatrzymanie wskazań wyświetlacza)</w:t>
      </w:r>
    </w:p>
    <w:p w:rsidR="004964DC" w:rsidRDefault="004964DC" w:rsidP="004964DC">
      <w:pPr>
        <w:spacing w:after="0" w:line="240" w:lineRule="auto"/>
        <w:ind w:left="720"/>
      </w:pPr>
      <w:r>
        <w:t>funkcja MIN/MAX/ŚRED</w:t>
      </w:r>
    </w:p>
    <w:p w:rsidR="004964DC" w:rsidRDefault="004964DC" w:rsidP="004964DC">
      <w:pPr>
        <w:spacing w:after="0" w:line="240" w:lineRule="auto"/>
        <w:ind w:left="720"/>
      </w:pPr>
      <w:r>
        <w:t>Automatyczne wyłączanie</w:t>
      </w:r>
    </w:p>
    <w:p w:rsidR="004964DC" w:rsidRDefault="004964DC" w:rsidP="004964DC">
      <w:pPr>
        <w:spacing w:after="0" w:line="240" w:lineRule="auto"/>
        <w:ind w:left="720"/>
      </w:pPr>
      <w:r>
        <w:t>wskaźnik niskiego poziomu baterii</w:t>
      </w:r>
    </w:p>
    <w:p w:rsidR="004964DC" w:rsidRDefault="004964DC" w:rsidP="004964DC">
      <w:pPr>
        <w:ind w:left="720"/>
      </w:pPr>
      <w:r>
        <w:t>Spełnia wymagania AX-7510 AXIOMET</w:t>
      </w:r>
    </w:p>
    <w:p w:rsidR="004964DC" w:rsidRDefault="004964DC" w:rsidP="004964DC">
      <w:pPr>
        <w:spacing w:after="0" w:line="240" w:lineRule="auto"/>
        <w:ind w:left="45"/>
        <w:rPr>
          <w:b/>
        </w:rPr>
      </w:pPr>
      <w:r>
        <w:rPr>
          <w:b/>
        </w:rPr>
        <w:t>multimetr cyfrowy (1 szt.)</w:t>
      </w:r>
    </w:p>
    <w:p w:rsidR="004964DC" w:rsidRDefault="004964DC" w:rsidP="004964DC">
      <w:pPr>
        <w:spacing w:after="0" w:line="240" w:lineRule="auto"/>
        <w:ind w:left="720"/>
      </w:pPr>
      <w:r>
        <w:t xml:space="preserve">Funkcje: pomiar, częstotliwości, napięcia AC, napięcia DC, pojemności, prądu AC, prądu DC, rezystancji, temperatury, </w:t>
      </w:r>
    </w:p>
    <w:p w:rsidR="004964DC" w:rsidRDefault="004964DC" w:rsidP="004964DC">
      <w:pPr>
        <w:spacing w:after="0" w:line="240" w:lineRule="auto"/>
        <w:ind w:left="720"/>
      </w:pPr>
      <w:r>
        <w:t xml:space="preserve">Rodzaj użytego wyświetlacza, </w:t>
      </w:r>
      <w:proofErr w:type="spellStart"/>
      <w:r>
        <w:t>bargraf</w:t>
      </w:r>
      <w:proofErr w:type="spellEnd"/>
      <w:r>
        <w:t xml:space="preserve">, LCD 3,75 cyfry (3999), </w:t>
      </w:r>
    </w:p>
    <w:p w:rsidR="004964DC" w:rsidRDefault="004964DC" w:rsidP="004964DC">
      <w:pPr>
        <w:spacing w:after="0" w:line="240" w:lineRule="auto"/>
        <w:ind w:left="720"/>
      </w:pPr>
      <w:r>
        <w:t xml:space="preserve">Zakres pomiaru napięcia DC, 400m/4/40/400/1000V, </w:t>
      </w:r>
    </w:p>
    <w:p w:rsidR="004964DC" w:rsidRDefault="004964DC" w:rsidP="004964DC">
      <w:pPr>
        <w:spacing w:after="0" w:line="240" w:lineRule="auto"/>
        <w:ind w:left="720"/>
      </w:pPr>
      <w:r>
        <w:t xml:space="preserve">Zakres pomiaru napięcia AC, 4/40/400/750V, </w:t>
      </w:r>
    </w:p>
    <w:p w:rsidR="004964DC" w:rsidRDefault="004964DC" w:rsidP="004964DC">
      <w:pPr>
        <w:spacing w:after="0" w:line="240" w:lineRule="auto"/>
        <w:ind w:left="720"/>
      </w:pPr>
      <w:r>
        <w:t xml:space="preserve">Zakres pomiaru prądu DC, 0,4m/4m/40m/400m/10A, </w:t>
      </w:r>
    </w:p>
    <w:p w:rsidR="004964DC" w:rsidRDefault="004964DC" w:rsidP="004964DC">
      <w:pPr>
        <w:spacing w:after="0" w:line="240" w:lineRule="auto"/>
        <w:ind w:left="720"/>
      </w:pPr>
      <w:r>
        <w:t xml:space="preserve">Zakres pomiaru prądu AC, 0,4m/4m/40m/400m/10A, </w:t>
      </w:r>
    </w:p>
    <w:p w:rsidR="004964DC" w:rsidRDefault="004964DC" w:rsidP="004964DC">
      <w:pPr>
        <w:spacing w:after="0" w:line="240" w:lineRule="auto"/>
        <w:ind w:left="720"/>
      </w:pPr>
      <w:r>
        <w:t xml:space="preserve">Zakres pomiaru rezystancji, 400/4k/40k/400k/4M/40MΩ, </w:t>
      </w:r>
    </w:p>
    <w:p w:rsidR="004964DC" w:rsidRDefault="004964DC" w:rsidP="004964DC">
      <w:pPr>
        <w:spacing w:after="0" w:line="240" w:lineRule="auto"/>
        <w:ind w:left="720"/>
      </w:pPr>
      <w:r>
        <w:t xml:space="preserve">Zakres pomiaru pojemności, 4n/40n/400n/4µ/40µ/400µ/4m/40mF, </w:t>
      </w:r>
    </w:p>
    <w:p w:rsidR="004964DC" w:rsidRDefault="004964DC" w:rsidP="004964DC">
      <w:pPr>
        <w:spacing w:after="0" w:line="240" w:lineRule="auto"/>
        <w:ind w:left="720"/>
      </w:pPr>
      <w:r>
        <w:t xml:space="preserve">Zakres pomiaru częstotliwości, 4k/40k/400k/4M/40M/400MHz, </w:t>
      </w:r>
    </w:p>
    <w:p w:rsidR="004964DC" w:rsidRDefault="004964DC" w:rsidP="004964DC">
      <w:pPr>
        <w:spacing w:after="0" w:line="240" w:lineRule="auto"/>
        <w:ind w:left="720"/>
      </w:pPr>
      <w:r>
        <w:t xml:space="preserve">Zakres pomiaru temperatury, -40...1000°C, </w:t>
      </w:r>
    </w:p>
    <w:p w:rsidR="004964DC" w:rsidRDefault="004964DC" w:rsidP="004964DC">
      <w:pPr>
        <w:spacing w:after="0" w:line="240" w:lineRule="auto"/>
        <w:ind w:left="720"/>
      </w:pPr>
      <w:r>
        <w:t xml:space="preserve">Test diody, 1mA, 3V, </w:t>
      </w:r>
    </w:p>
    <w:p w:rsidR="004964DC" w:rsidRDefault="004964DC" w:rsidP="004964DC">
      <w:pPr>
        <w:spacing w:after="0" w:line="240" w:lineRule="auto"/>
        <w:ind w:left="720"/>
      </w:pPr>
      <w:r>
        <w:t>Test ciągłości obwodu,</w:t>
      </w:r>
    </w:p>
    <w:p w:rsidR="004964DC" w:rsidRDefault="004964DC" w:rsidP="004964DC">
      <w:pPr>
        <w:spacing w:after="0" w:line="240" w:lineRule="auto"/>
        <w:ind w:left="720"/>
      </w:pPr>
      <w:r>
        <w:t xml:space="preserve">Interfejs, RS232, </w:t>
      </w:r>
    </w:p>
    <w:p w:rsidR="004964DC" w:rsidRDefault="004964DC" w:rsidP="004964DC">
      <w:pPr>
        <w:spacing w:after="0" w:line="240" w:lineRule="auto"/>
        <w:ind w:left="720"/>
      </w:pPr>
      <w:r>
        <w:t>Właściwości przyrządów pomiarowych:</w:t>
      </w:r>
    </w:p>
    <w:p w:rsidR="004964DC" w:rsidRDefault="004964DC" w:rsidP="004964DC">
      <w:pPr>
        <w:spacing w:after="0" w:line="240" w:lineRule="auto"/>
        <w:ind w:left="720"/>
      </w:pPr>
      <w:r>
        <w:t>automatyczna i ręczna zmiana zakresów</w:t>
      </w:r>
    </w:p>
    <w:p w:rsidR="004964DC" w:rsidRDefault="004964DC" w:rsidP="004964DC">
      <w:pPr>
        <w:spacing w:after="0" w:line="240" w:lineRule="auto"/>
        <w:ind w:left="720"/>
      </w:pPr>
      <w:r>
        <w:lastRenderedPageBreak/>
        <w:t>automatyczna kalibracja</w:t>
      </w:r>
    </w:p>
    <w:p w:rsidR="004964DC" w:rsidRDefault="004964DC" w:rsidP="004964DC">
      <w:pPr>
        <w:spacing w:after="0" w:line="240" w:lineRule="auto"/>
        <w:ind w:left="720"/>
      </w:pPr>
      <w:r>
        <w:t>automatyczne wyłączanie</w:t>
      </w:r>
    </w:p>
    <w:p w:rsidR="004964DC" w:rsidRDefault="004964DC" w:rsidP="004964DC">
      <w:pPr>
        <w:spacing w:after="0" w:line="240" w:lineRule="auto"/>
        <w:ind w:left="720"/>
      </w:pPr>
      <w:r>
        <w:t>funkcja HOLD (zatrzymanie wskazań wyświetlacza)</w:t>
      </w:r>
    </w:p>
    <w:p w:rsidR="004964DC" w:rsidRDefault="004964DC" w:rsidP="004964DC">
      <w:pPr>
        <w:spacing w:after="0" w:line="240" w:lineRule="auto"/>
        <w:ind w:left="720"/>
      </w:pPr>
      <w:r>
        <w:t>funkcja MIN/MAX</w:t>
      </w:r>
    </w:p>
    <w:p w:rsidR="004964DC" w:rsidRDefault="004964DC" w:rsidP="004964DC">
      <w:pPr>
        <w:spacing w:after="0" w:line="240" w:lineRule="auto"/>
        <w:ind w:left="720"/>
      </w:pPr>
      <w:r>
        <w:t>funkcja PEAK HOLD MIN/MAX (zapamiętanie sygnałów impulsowych)</w:t>
      </w:r>
    </w:p>
    <w:p w:rsidR="004964DC" w:rsidRDefault="004964DC" w:rsidP="004964DC">
      <w:pPr>
        <w:spacing w:after="0" w:line="240" w:lineRule="auto"/>
        <w:ind w:left="720"/>
      </w:pPr>
      <w:r>
        <w:t>funkcja pomiaru relatywnego REL</w:t>
      </w:r>
    </w:p>
    <w:p w:rsidR="004964DC" w:rsidRDefault="004964DC" w:rsidP="004964DC">
      <w:pPr>
        <w:spacing w:after="0" w:line="240" w:lineRule="auto"/>
        <w:ind w:left="720"/>
      </w:pPr>
      <w:r>
        <w:t>wskaźnik niskiego poziomu baterii</w:t>
      </w:r>
    </w:p>
    <w:p w:rsidR="004964DC" w:rsidRDefault="004964DC" w:rsidP="004964DC">
      <w:pPr>
        <w:spacing w:after="0" w:line="240" w:lineRule="auto"/>
        <w:ind w:left="720"/>
      </w:pPr>
      <w:r>
        <w:t>Spełnia wymagania UNI-T UT70B</w:t>
      </w:r>
    </w:p>
    <w:p w:rsidR="004964DC" w:rsidRDefault="004964DC" w:rsidP="004964DC">
      <w:pPr>
        <w:spacing w:after="0" w:line="240" w:lineRule="auto"/>
      </w:pPr>
    </w:p>
    <w:p w:rsidR="004964DC" w:rsidRDefault="004964DC" w:rsidP="004964DC">
      <w:pPr>
        <w:spacing w:after="0" w:line="240" w:lineRule="auto"/>
        <w:rPr>
          <w:b/>
        </w:rPr>
      </w:pPr>
      <w:r>
        <w:rPr>
          <w:b/>
        </w:rPr>
        <w:t xml:space="preserve">akumulator (6 szt.) </w:t>
      </w:r>
    </w:p>
    <w:p w:rsidR="004964DC" w:rsidRDefault="004964DC" w:rsidP="004964DC">
      <w:pPr>
        <w:spacing w:after="0" w:line="240" w:lineRule="auto"/>
        <w:ind w:left="720"/>
      </w:pPr>
      <w:r>
        <w:t>Przeznaczony do wózków elektrycznych MELEX</w:t>
      </w:r>
    </w:p>
    <w:p w:rsidR="004964DC" w:rsidRDefault="004964DC" w:rsidP="004964DC">
      <w:pPr>
        <w:spacing w:after="0" w:line="240" w:lineRule="auto"/>
        <w:ind w:left="720"/>
      </w:pPr>
      <w:r>
        <w:t>Długość max: 268 mm</w:t>
      </w:r>
    </w:p>
    <w:p w:rsidR="004964DC" w:rsidRDefault="004964DC" w:rsidP="004964DC">
      <w:pPr>
        <w:spacing w:after="0" w:line="240" w:lineRule="auto"/>
        <w:ind w:left="720"/>
      </w:pPr>
      <w:r>
        <w:t>Szerokość max: 190 mm</w:t>
      </w:r>
    </w:p>
    <w:p w:rsidR="004964DC" w:rsidRDefault="004964DC" w:rsidP="004964DC">
      <w:pPr>
        <w:spacing w:after="0" w:line="240" w:lineRule="auto"/>
        <w:ind w:left="720"/>
      </w:pPr>
      <w:r>
        <w:t>Wysokość całkowita max: 300 mm</w:t>
      </w:r>
    </w:p>
    <w:p w:rsidR="004964DC" w:rsidRDefault="004964DC" w:rsidP="004964DC">
      <w:pPr>
        <w:spacing w:after="0" w:line="240" w:lineRule="auto"/>
        <w:ind w:left="720"/>
      </w:pPr>
      <w:r>
        <w:t>Napięcie nominalne: 6V</w:t>
      </w:r>
    </w:p>
    <w:p w:rsidR="004964DC" w:rsidRDefault="004964DC" w:rsidP="004964DC">
      <w:pPr>
        <w:spacing w:after="0" w:line="240" w:lineRule="auto"/>
        <w:ind w:left="720"/>
      </w:pPr>
      <w:r>
        <w:t>Pojemność nominalna 20H: 256 Ah</w:t>
      </w:r>
    </w:p>
    <w:p w:rsidR="004964DC" w:rsidRDefault="004964DC" w:rsidP="004964DC">
      <w:pPr>
        <w:spacing w:after="0" w:line="240" w:lineRule="auto"/>
        <w:ind w:left="720"/>
      </w:pPr>
      <w:r>
        <w:t>Masa max: 31 kg</w:t>
      </w:r>
    </w:p>
    <w:p w:rsidR="004964DC" w:rsidRDefault="004964DC" w:rsidP="004964DC">
      <w:pPr>
        <w:spacing w:after="0" w:line="240" w:lineRule="auto"/>
        <w:ind w:left="720"/>
      </w:pPr>
      <w:r>
        <w:t>Pancerne płyty plusowe</w:t>
      </w:r>
    </w:p>
    <w:p w:rsidR="004964DC" w:rsidRDefault="004964DC" w:rsidP="004964DC">
      <w:pPr>
        <w:spacing w:after="0" w:line="240" w:lineRule="auto"/>
        <w:ind w:left="720"/>
      </w:pPr>
      <w:r>
        <w:t>Zamawiający udostępnia zużyte akumulatory na wymianę.</w:t>
      </w:r>
    </w:p>
    <w:p w:rsidR="004964DC" w:rsidRDefault="004964DC" w:rsidP="004964DC">
      <w:pPr>
        <w:spacing w:after="0" w:line="240" w:lineRule="auto"/>
        <w:ind w:left="720"/>
      </w:pPr>
      <w:r>
        <w:t>Spełnia wymagania akumulator SIAP 3PT210</w:t>
      </w:r>
    </w:p>
    <w:p w:rsidR="004964DC" w:rsidRDefault="004964DC" w:rsidP="004964DC">
      <w:pPr>
        <w:spacing w:after="0" w:line="240" w:lineRule="auto"/>
        <w:ind w:left="720"/>
        <w:rPr>
          <w:b/>
        </w:rPr>
      </w:pPr>
    </w:p>
    <w:p w:rsidR="004964DC" w:rsidRDefault="004964DC" w:rsidP="004964DC">
      <w:pPr>
        <w:spacing w:after="0" w:line="240" w:lineRule="auto"/>
        <w:ind w:left="45"/>
        <w:rPr>
          <w:b/>
        </w:rPr>
      </w:pPr>
      <w:r>
        <w:rPr>
          <w:b/>
        </w:rPr>
        <w:t>dalmierz laserowy (1</w:t>
      </w:r>
      <w:r>
        <w:rPr>
          <w:b/>
        </w:rPr>
        <w:tab/>
        <w:t xml:space="preserve"> szt.)</w:t>
      </w:r>
    </w:p>
    <w:p w:rsidR="004964DC" w:rsidRDefault="004964DC" w:rsidP="004964DC">
      <w:pPr>
        <w:spacing w:after="0" w:line="240" w:lineRule="auto"/>
        <w:ind w:left="720"/>
      </w:pPr>
      <w:r>
        <w:t>Zakres pomiaru lasera: 0.05 – 40 m</w:t>
      </w:r>
    </w:p>
    <w:p w:rsidR="004964DC" w:rsidRDefault="004964DC" w:rsidP="004964DC">
      <w:pPr>
        <w:spacing w:after="0" w:line="240" w:lineRule="auto"/>
        <w:ind w:left="720"/>
      </w:pPr>
      <w:r>
        <w:t>Dokładność pomiaru: ± 1.5mm</w:t>
      </w:r>
    </w:p>
    <w:p w:rsidR="004964DC" w:rsidRDefault="004964DC" w:rsidP="004964DC">
      <w:pPr>
        <w:spacing w:after="0" w:line="240" w:lineRule="auto"/>
        <w:ind w:left="720"/>
      </w:pPr>
      <w:r>
        <w:t>Klasa lasera: 2</w:t>
      </w:r>
    </w:p>
    <w:p w:rsidR="004964DC" w:rsidRDefault="004964DC" w:rsidP="004964DC">
      <w:pPr>
        <w:spacing w:after="0" w:line="240" w:lineRule="auto"/>
        <w:ind w:left="720"/>
      </w:pPr>
      <w:r>
        <w:t>Ochrona przed pyłem i wodą: IP 54</w:t>
      </w:r>
    </w:p>
    <w:p w:rsidR="004964DC" w:rsidRDefault="004964DC" w:rsidP="004964DC">
      <w:pPr>
        <w:spacing w:after="0" w:line="240" w:lineRule="auto"/>
        <w:ind w:left="720"/>
      </w:pPr>
      <w:r>
        <w:t>Temperatura pracy: -10° … + 50° C</w:t>
      </w:r>
    </w:p>
    <w:p w:rsidR="004964DC" w:rsidRDefault="004964DC" w:rsidP="004964DC">
      <w:pPr>
        <w:spacing w:after="0" w:line="240" w:lineRule="auto"/>
        <w:ind w:left="720"/>
      </w:pPr>
      <w:r>
        <w:t>Funkcje: pomiar odległości, powierzchnia, objętość, dodawanie, odejmowanie, pomiar ciągły, powierzchnia ścian, Pitagoras</w:t>
      </w:r>
    </w:p>
    <w:p w:rsidR="004964DC" w:rsidRDefault="004964DC" w:rsidP="004964DC">
      <w:pPr>
        <w:ind w:left="720"/>
      </w:pPr>
      <w:r>
        <w:t>Spełnia wymagania Bosch GLM 40</w:t>
      </w:r>
    </w:p>
    <w:p w:rsidR="004964DC" w:rsidRDefault="004964DC" w:rsidP="004964DC">
      <w:pPr>
        <w:spacing w:after="0" w:line="240" w:lineRule="auto"/>
        <w:ind w:left="45"/>
        <w:rPr>
          <w:b/>
        </w:rPr>
      </w:pPr>
      <w:r>
        <w:rPr>
          <w:b/>
        </w:rPr>
        <w:t>Miarka zwijana 5m (1</w:t>
      </w:r>
      <w:r>
        <w:rPr>
          <w:b/>
        </w:rPr>
        <w:tab/>
        <w:t xml:space="preserve"> szt.)</w:t>
      </w:r>
    </w:p>
    <w:p w:rsidR="004964DC" w:rsidRDefault="004964DC" w:rsidP="004964DC">
      <w:pPr>
        <w:spacing w:after="0" w:line="240" w:lineRule="auto"/>
        <w:ind w:left="720"/>
      </w:pPr>
      <w:r>
        <w:t>Stalowa taśma lakierowana na żółto</w:t>
      </w:r>
    </w:p>
    <w:p w:rsidR="004964DC" w:rsidRDefault="004964DC" w:rsidP="004964DC">
      <w:pPr>
        <w:spacing w:after="0" w:line="240" w:lineRule="auto"/>
        <w:ind w:left="720"/>
      </w:pPr>
      <w:r>
        <w:t>Podziałka milimetrowa</w:t>
      </w:r>
    </w:p>
    <w:p w:rsidR="004964DC" w:rsidRDefault="004964DC" w:rsidP="004964DC">
      <w:pPr>
        <w:spacing w:after="0" w:line="240" w:lineRule="auto"/>
        <w:ind w:left="720"/>
      </w:pPr>
      <w:r>
        <w:t>Powłoka antyrefleksyjna</w:t>
      </w:r>
    </w:p>
    <w:p w:rsidR="004964DC" w:rsidRDefault="004964DC" w:rsidP="004964DC">
      <w:pPr>
        <w:spacing w:after="0" w:line="240" w:lineRule="auto"/>
        <w:ind w:left="720"/>
      </w:pPr>
      <w:r>
        <w:t>Automatyczne zwijanie taśmy</w:t>
      </w:r>
    </w:p>
    <w:p w:rsidR="004964DC" w:rsidRDefault="004964DC" w:rsidP="004964DC">
      <w:pPr>
        <w:spacing w:after="0" w:line="240" w:lineRule="auto"/>
        <w:ind w:left="720"/>
      </w:pPr>
      <w:r>
        <w:t>Ruchomy zaczep końcowy mocowany 3 nitami</w:t>
      </w:r>
    </w:p>
    <w:p w:rsidR="004964DC" w:rsidRDefault="004964DC" w:rsidP="004964DC">
      <w:pPr>
        <w:spacing w:after="0" w:line="240" w:lineRule="auto"/>
        <w:ind w:left="720"/>
      </w:pPr>
      <w:r>
        <w:t>2-stopniowy mechanizm hamulcowy</w:t>
      </w:r>
    </w:p>
    <w:p w:rsidR="004964DC" w:rsidRDefault="004964DC" w:rsidP="004964DC">
      <w:pPr>
        <w:spacing w:after="0" w:line="240" w:lineRule="auto"/>
        <w:ind w:left="720"/>
      </w:pPr>
      <w:r>
        <w:t>Odporna na uszkodzenia obudowa</w:t>
      </w:r>
    </w:p>
    <w:p w:rsidR="004964DC" w:rsidRDefault="004964DC" w:rsidP="004964DC">
      <w:pPr>
        <w:spacing w:after="0" w:line="240" w:lineRule="auto"/>
        <w:ind w:left="720"/>
      </w:pPr>
      <w:r>
        <w:t>elastyczny zaczep do paska</w:t>
      </w:r>
    </w:p>
    <w:p w:rsidR="004964DC" w:rsidRDefault="004964DC" w:rsidP="004964DC">
      <w:pPr>
        <w:spacing w:after="0" w:line="240" w:lineRule="auto"/>
        <w:ind w:left="720"/>
      </w:pPr>
      <w:r>
        <w:t>2-stopniowy mechanizm hamulcowy zatrzymujący taśmę z milimetrową dokładnością</w:t>
      </w:r>
    </w:p>
    <w:p w:rsidR="004964DC" w:rsidRDefault="004964DC" w:rsidP="004964DC">
      <w:pPr>
        <w:spacing w:after="0" w:line="240" w:lineRule="auto"/>
        <w:ind w:left="720"/>
      </w:pPr>
      <w:r>
        <w:t>Specjalny system tłumienia uderzenia i amortyzacji wstrząsów podczas zwijania taśmy</w:t>
      </w:r>
    </w:p>
    <w:p w:rsidR="004964DC" w:rsidRDefault="004964DC" w:rsidP="004964DC">
      <w:pPr>
        <w:ind w:left="720"/>
      </w:pPr>
      <w:r>
        <w:t>Spełnia wymagania SOLA BIG T</w:t>
      </w:r>
    </w:p>
    <w:p w:rsidR="004964DC" w:rsidRDefault="004964DC" w:rsidP="004964DC">
      <w:pPr>
        <w:spacing w:after="0" w:line="240" w:lineRule="auto"/>
        <w:rPr>
          <w:b/>
        </w:rPr>
      </w:pPr>
      <w:r>
        <w:rPr>
          <w:b/>
        </w:rPr>
        <w:t>Szafka warsztatowa wisząca (1 szt.)</w:t>
      </w:r>
    </w:p>
    <w:p w:rsidR="004964DC" w:rsidRDefault="004964DC" w:rsidP="004964DC">
      <w:pPr>
        <w:spacing w:after="0" w:line="240" w:lineRule="auto"/>
        <w:ind w:left="720"/>
      </w:pPr>
      <w:r>
        <w:t>drzwiczki zamykane na zamek</w:t>
      </w:r>
      <w:r>
        <w:br/>
        <w:t>uchwyty do montażu na ścianie</w:t>
      </w:r>
      <w:r>
        <w:br/>
        <w:t xml:space="preserve">ściany tylne perforowane 4 </w:t>
      </w:r>
      <w:proofErr w:type="spellStart"/>
      <w:r>
        <w:t>szt</w:t>
      </w:r>
      <w:proofErr w:type="spellEnd"/>
      <w:r>
        <w:br/>
        <w:t xml:space="preserve">zawieszki 22 </w:t>
      </w:r>
      <w:proofErr w:type="spellStart"/>
      <w:r>
        <w:t>szt</w:t>
      </w:r>
      <w:proofErr w:type="spellEnd"/>
      <w:r>
        <w:br/>
        <w:t>6 półek</w:t>
      </w:r>
      <w:r>
        <w:br/>
        <w:t>wymiary całkowite: 63x153x26cm (</w:t>
      </w:r>
      <w:proofErr w:type="spellStart"/>
      <w:r>
        <w:t>WxSxG</w:t>
      </w:r>
      <w:proofErr w:type="spellEnd"/>
      <w:r>
        <w:t>)</w:t>
      </w:r>
    </w:p>
    <w:p w:rsidR="004964DC" w:rsidRDefault="004964DC" w:rsidP="004964DC">
      <w:pPr>
        <w:spacing w:after="0" w:line="240" w:lineRule="auto"/>
        <w:ind w:left="708"/>
      </w:pPr>
      <w:r>
        <w:t>Kolor korpusu: Szary RAL7035</w:t>
      </w:r>
    </w:p>
    <w:p w:rsidR="004964DC" w:rsidRDefault="004964DC" w:rsidP="004964DC">
      <w:pPr>
        <w:spacing w:after="0" w:line="240" w:lineRule="auto"/>
        <w:ind w:left="708"/>
      </w:pPr>
      <w:r>
        <w:t>Kolor drzwi: Zielony RAL6029</w:t>
      </w:r>
    </w:p>
    <w:p w:rsidR="004964DC" w:rsidRDefault="004964DC" w:rsidP="004964DC">
      <w:pPr>
        <w:ind w:left="720"/>
      </w:pPr>
      <w:r>
        <w:t>Spełnia wymagania Szafka warsztatowa STANDARD M6 B024.0004.006</w:t>
      </w:r>
    </w:p>
    <w:p w:rsidR="004964DC" w:rsidRDefault="004964DC" w:rsidP="004964DC">
      <w:pPr>
        <w:spacing w:after="0" w:line="240" w:lineRule="auto"/>
        <w:rPr>
          <w:b/>
        </w:rPr>
      </w:pPr>
      <w:r>
        <w:rPr>
          <w:b/>
        </w:rPr>
        <w:t>Szafa magazynowa (1 szt.)</w:t>
      </w:r>
    </w:p>
    <w:p w:rsidR="004964DC" w:rsidRDefault="004964DC" w:rsidP="004964DC">
      <w:pPr>
        <w:spacing w:after="0" w:line="240" w:lineRule="auto"/>
        <w:ind w:firstLine="708"/>
      </w:pPr>
      <w:r>
        <w:lastRenderedPageBreak/>
        <w:t xml:space="preserve"> Szerokość szafy: 120 cm </w:t>
      </w:r>
    </w:p>
    <w:p w:rsidR="004964DC" w:rsidRDefault="004964DC" w:rsidP="004964DC">
      <w:pPr>
        <w:spacing w:after="0" w:line="240" w:lineRule="auto"/>
        <w:ind w:left="708"/>
      </w:pPr>
      <w:r>
        <w:t>drzwi skrzydłowe ze schowanymi zawiasami</w:t>
      </w:r>
      <w:r>
        <w:br/>
        <w:t>ryglowanie 2-punktowe</w:t>
      </w:r>
      <w:r>
        <w:br/>
        <w:t>wymiary całkowite: 199x120x43,5 (</w:t>
      </w:r>
      <w:proofErr w:type="spellStart"/>
      <w:r>
        <w:t>WxSxG</w:t>
      </w:r>
      <w:proofErr w:type="spellEnd"/>
      <w:r>
        <w:t>)</w:t>
      </w:r>
      <w:r>
        <w:br/>
        <w:t xml:space="preserve">5 półek </w:t>
      </w:r>
      <w:r>
        <w:br/>
        <w:t>wytrzymałość półki 60kg</w:t>
      </w:r>
      <w:r>
        <w:br/>
        <w:t>Kolor korpusu: Szary RAL7035</w:t>
      </w:r>
    </w:p>
    <w:p w:rsidR="004964DC" w:rsidRDefault="004964DC" w:rsidP="004964DC">
      <w:pPr>
        <w:spacing w:after="0" w:line="240" w:lineRule="auto"/>
        <w:ind w:left="708"/>
      </w:pPr>
      <w:r>
        <w:t>Kolor drzwi: Zielony RAL6029</w:t>
      </w:r>
    </w:p>
    <w:p w:rsidR="004964DC" w:rsidRDefault="004964DC" w:rsidP="004964DC">
      <w:pPr>
        <w:spacing w:after="0" w:line="240" w:lineRule="auto"/>
        <w:ind w:left="708"/>
      </w:pPr>
      <w:r>
        <w:t>Spełnia wymagania Szafa warsztatowa LIGHT PROFIWS120/200</w:t>
      </w:r>
    </w:p>
    <w:p w:rsidR="004964DC" w:rsidRDefault="004964DC" w:rsidP="004964DC">
      <w:pPr>
        <w:spacing w:after="0" w:line="240" w:lineRule="auto"/>
        <w:ind w:left="708"/>
      </w:pPr>
    </w:p>
    <w:p w:rsidR="004964DC" w:rsidRDefault="004964DC" w:rsidP="004964DC">
      <w:pPr>
        <w:spacing w:after="0" w:line="240" w:lineRule="auto"/>
        <w:rPr>
          <w:b/>
        </w:rPr>
      </w:pPr>
      <w:r>
        <w:rPr>
          <w:b/>
        </w:rPr>
        <w:t>Stół montażowy (1 szt.)</w:t>
      </w:r>
    </w:p>
    <w:p w:rsidR="004964DC" w:rsidRDefault="004964DC" w:rsidP="004964DC">
      <w:pPr>
        <w:spacing w:after="0" w:line="240" w:lineRule="auto"/>
        <w:ind w:left="708"/>
      </w:pPr>
      <w:r>
        <w:t>Blat o wymiarach 1600x650mm</w:t>
      </w:r>
    </w:p>
    <w:p w:rsidR="004964DC" w:rsidRDefault="004964DC" w:rsidP="004964DC">
      <w:pPr>
        <w:spacing w:after="0" w:line="240" w:lineRule="auto"/>
        <w:ind w:left="708"/>
      </w:pPr>
      <w:r>
        <w:t>blat ze sklejki liściastej 30mm</w:t>
      </w:r>
      <w:r>
        <w:br/>
        <w:t>dodatkowa półka na dole stołu</w:t>
      </w:r>
    </w:p>
    <w:p w:rsidR="004964DC" w:rsidRDefault="004964DC" w:rsidP="004964DC">
      <w:pPr>
        <w:spacing w:after="0" w:line="240" w:lineRule="auto"/>
        <w:ind w:left="708"/>
      </w:pPr>
      <w:r>
        <w:t>Spełnia wymagania stół warsztatowy PROFI L3/PD</w:t>
      </w:r>
    </w:p>
    <w:p w:rsidR="004964DC" w:rsidRDefault="004964DC" w:rsidP="004964DC">
      <w:pPr>
        <w:spacing w:after="0" w:line="240" w:lineRule="auto"/>
        <w:rPr>
          <w:b/>
        </w:rPr>
      </w:pPr>
    </w:p>
    <w:p w:rsidR="004964DC" w:rsidRDefault="004964DC" w:rsidP="004964DC">
      <w:pPr>
        <w:spacing w:after="0" w:line="240" w:lineRule="auto"/>
        <w:rPr>
          <w:b/>
        </w:rPr>
      </w:pPr>
      <w:r>
        <w:rPr>
          <w:b/>
        </w:rPr>
        <w:t>System montażu (6 szt.)</w:t>
      </w:r>
    </w:p>
    <w:p w:rsidR="004964DC" w:rsidRDefault="004964DC" w:rsidP="004964DC">
      <w:pPr>
        <w:spacing w:after="0" w:line="240" w:lineRule="auto"/>
        <w:ind w:left="708"/>
      </w:pPr>
      <w:r>
        <w:t>Wysokość profilu: 224 cm</w:t>
      </w:r>
    </w:p>
    <w:p w:rsidR="004964DC" w:rsidRDefault="004964DC" w:rsidP="004964DC">
      <w:pPr>
        <w:spacing w:after="0" w:line="240" w:lineRule="auto"/>
        <w:ind w:left="708"/>
      </w:pPr>
      <w:r>
        <w:t>Szerokość profilu: 2.5 cm</w:t>
      </w:r>
    </w:p>
    <w:p w:rsidR="004964DC" w:rsidRDefault="004964DC" w:rsidP="004964DC">
      <w:pPr>
        <w:spacing w:after="0" w:line="240" w:lineRule="auto"/>
        <w:ind w:left="708"/>
      </w:pPr>
      <w:r>
        <w:t>Grubość profilu: 16 cm</w:t>
      </w:r>
    </w:p>
    <w:p w:rsidR="004964DC" w:rsidRDefault="004964DC" w:rsidP="004964DC">
      <w:pPr>
        <w:spacing w:after="0" w:line="240" w:lineRule="auto"/>
        <w:ind w:left="708"/>
      </w:pPr>
      <w:r>
        <w:t>Odległość między mocowaniami: 45 cm</w:t>
      </w:r>
    </w:p>
    <w:p w:rsidR="004964DC" w:rsidRDefault="004964DC" w:rsidP="004964DC">
      <w:pPr>
        <w:spacing w:after="0" w:line="240" w:lineRule="auto"/>
        <w:ind w:left="708"/>
      </w:pPr>
      <w:r>
        <w:t>Przekrój profili: 16 x 25 mm</w:t>
      </w:r>
    </w:p>
    <w:p w:rsidR="004964DC" w:rsidRDefault="004964DC" w:rsidP="004964DC">
      <w:pPr>
        <w:spacing w:after="0" w:line="240" w:lineRule="auto"/>
        <w:ind w:left="708"/>
      </w:pPr>
      <w:r>
        <w:t>Materiał wykonania: Stal</w:t>
      </w:r>
    </w:p>
    <w:p w:rsidR="004964DC" w:rsidRDefault="004964DC" w:rsidP="004964DC">
      <w:pPr>
        <w:spacing w:after="0" w:line="240" w:lineRule="auto"/>
        <w:ind w:left="708"/>
      </w:pPr>
      <w:r>
        <w:t>Kolor: biały</w:t>
      </w:r>
    </w:p>
    <w:p w:rsidR="004964DC" w:rsidRDefault="004964DC" w:rsidP="004964DC">
      <w:pPr>
        <w:spacing w:after="0" w:line="240" w:lineRule="auto"/>
        <w:ind w:left="708"/>
      </w:pPr>
      <w:r>
        <w:t>Spełnia wymagania szyna pionowa ELFA V224</w:t>
      </w:r>
    </w:p>
    <w:p w:rsidR="004964DC" w:rsidRDefault="004964DC" w:rsidP="004964DC">
      <w:pPr>
        <w:spacing w:after="0" w:line="240" w:lineRule="auto"/>
        <w:ind w:left="708"/>
      </w:pPr>
    </w:p>
    <w:p w:rsidR="004964DC" w:rsidRDefault="004964DC" w:rsidP="004964DC">
      <w:pPr>
        <w:spacing w:after="0" w:line="240" w:lineRule="auto"/>
        <w:rPr>
          <w:b/>
        </w:rPr>
      </w:pPr>
      <w:r>
        <w:rPr>
          <w:b/>
        </w:rPr>
        <w:t>Wspornik półki (30 szt.)</w:t>
      </w:r>
    </w:p>
    <w:p w:rsidR="004964DC" w:rsidRDefault="004964DC" w:rsidP="004964DC">
      <w:pPr>
        <w:spacing w:after="0" w:line="240" w:lineRule="auto"/>
        <w:ind w:left="708"/>
      </w:pPr>
      <w:r>
        <w:t>Wysokość: 5.5 cm</w:t>
      </w:r>
    </w:p>
    <w:p w:rsidR="004964DC" w:rsidRDefault="004964DC" w:rsidP="004964DC">
      <w:pPr>
        <w:spacing w:after="0" w:line="240" w:lineRule="auto"/>
        <w:ind w:left="708"/>
      </w:pPr>
      <w:r>
        <w:t>Szerokość: 1.3 cm</w:t>
      </w:r>
    </w:p>
    <w:p w:rsidR="004964DC" w:rsidRDefault="004964DC" w:rsidP="004964DC">
      <w:pPr>
        <w:spacing w:after="0" w:line="240" w:lineRule="auto"/>
        <w:ind w:left="708"/>
      </w:pPr>
      <w:r>
        <w:t>Głębokość: 32 cm</w:t>
      </w:r>
    </w:p>
    <w:p w:rsidR="004964DC" w:rsidRDefault="004964DC" w:rsidP="004964DC">
      <w:pPr>
        <w:spacing w:after="0" w:line="240" w:lineRule="auto"/>
        <w:ind w:left="708"/>
      </w:pPr>
      <w:r>
        <w:t>Materiał wykonania: Stal</w:t>
      </w:r>
    </w:p>
    <w:p w:rsidR="004964DC" w:rsidRDefault="004964DC" w:rsidP="004964DC">
      <w:pPr>
        <w:spacing w:after="0" w:line="240" w:lineRule="auto"/>
        <w:ind w:left="708"/>
      </w:pPr>
      <w:r>
        <w:t>Kolor: Biały</w:t>
      </w:r>
    </w:p>
    <w:p w:rsidR="004964DC" w:rsidRDefault="004964DC" w:rsidP="004964DC">
      <w:pPr>
        <w:spacing w:after="0" w:line="240" w:lineRule="auto"/>
        <w:ind w:left="708"/>
      </w:pPr>
      <w:r>
        <w:t>Spełnia wymagania wspornik półki ELFA VS32</w:t>
      </w:r>
    </w:p>
    <w:p w:rsidR="004964DC" w:rsidRDefault="004964DC" w:rsidP="004964DC">
      <w:pPr>
        <w:spacing w:after="0" w:line="240" w:lineRule="auto"/>
        <w:ind w:left="708"/>
      </w:pPr>
    </w:p>
    <w:p w:rsidR="004964DC" w:rsidRDefault="004964DC" w:rsidP="004964DC">
      <w:pPr>
        <w:spacing w:after="0" w:line="240" w:lineRule="auto"/>
        <w:ind w:left="708"/>
      </w:pPr>
      <w:r>
        <w:rPr>
          <w:b/>
        </w:rPr>
        <w:br/>
      </w:r>
      <w:r>
        <w:t>Materiał: stalowe pręty</w:t>
      </w:r>
    </w:p>
    <w:p w:rsidR="004964DC" w:rsidRDefault="004964DC" w:rsidP="004964DC">
      <w:pPr>
        <w:spacing w:after="0" w:line="240" w:lineRule="auto"/>
        <w:ind w:left="708"/>
      </w:pPr>
      <w:r>
        <w:t>Grubość: 1,4 cm</w:t>
      </w:r>
    </w:p>
    <w:p w:rsidR="004964DC" w:rsidRDefault="004964DC" w:rsidP="004964DC">
      <w:pPr>
        <w:spacing w:after="0" w:line="240" w:lineRule="auto"/>
        <w:ind w:left="708"/>
      </w:pPr>
      <w:r>
        <w:t xml:space="preserve">szerokość: 90 </w:t>
      </w:r>
    </w:p>
    <w:p w:rsidR="004964DC" w:rsidRDefault="004964DC" w:rsidP="004964DC">
      <w:pPr>
        <w:spacing w:after="0" w:line="240" w:lineRule="auto"/>
        <w:ind w:left="708"/>
      </w:pPr>
      <w:r>
        <w:t>Głębokość: 30,5 cm</w:t>
      </w:r>
    </w:p>
    <w:p w:rsidR="004964DC" w:rsidRDefault="004964DC" w:rsidP="004964DC">
      <w:pPr>
        <w:spacing w:after="0" w:line="240" w:lineRule="auto"/>
        <w:ind w:left="708"/>
      </w:pPr>
      <w:r>
        <w:t>Kolor: biały</w:t>
      </w:r>
    </w:p>
    <w:p w:rsidR="004964DC" w:rsidRDefault="004964DC" w:rsidP="004964DC">
      <w:pPr>
        <w:jc w:val="both"/>
        <w:rPr>
          <w:b/>
        </w:rPr>
      </w:pPr>
      <w:r>
        <w:t>Spełnia wymagania półka ażurowa ELFA 305 x 900</w:t>
      </w:r>
    </w:p>
    <w:p w:rsidR="00CA3DB0" w:rsidRDefault="00CA3DB0" w:rsidP="00CA3DB0">
      <w:pPr>
        <w:spacing w:after="0" w:line="240" w:lineRule="auto"/>
        <w:rPr>
          <w:b/>
        </w:rPr>
      </w:pPr>
      <w:r>
        <w:rPr>
          <w:b/>
        </w:rPr>
        <w:t>Skrzynie transportowe:</w:t>
      </w:r>
    </w:p>
    <w:p w:rsidR="00CA3DB0" w:rsidRDefault="00CA3DB0" w:rsidP="00CA3DB0">
      <w:pPr>
        <w:spacing w:after="0" w:line="240" w:lineRule="auto"/>
        <w:rPr>
          <w:b/>
        </w:rPr>
      </w:pPr>
      <w:r>
        <w:rPr>
          <w:b/>
        </w:rPr>
        <w:t xml:space="preserve">Skrzynia transportowa (2 szt.) </w:t>
      </w:r>
    </w:p>
    <w:p w:rsidR="00CA3DB0" w:rsidRDefault="00CA3DB0" w:rsidP="00CA3DB0">
      <w:pPr>
        <w:numPr>
          <w:ilvl w:val="0"/>
          <w:numId w:val="44"/>
        </w:numPr>
        <w:spacing w:after="0" w:line="240" w:lineRule="auto"/>
        <w:ind w:left="360" w:hanging="360"/>
      </w:pPr>
      <w:r>
        <w:t xml:space="preserve">Wymiary wewnętrzne (szer. x wys. x dług): 0,3 x 0,4 x 1,7 m </w:t>
      </w:r>
    </w:p>
    <w:p w:rsidR="00CA3DB0" w:rsidRDefault="00CA3DB0" w:rsidP="00CA3DB0">
      <w:pPr>
        <w:numPr>
          <w:ilvl w:val="0"/>
          <w:numId w:val="44"/>
        </w:numPr>
        <w:spacing w:after="0" w:line="240" w:lineRule="auto"/>
        <w:ind w:left="360" w:hanging="360"/>
      </w:pPr>
      <w:r>
        <w:t xml:space="preserve">Cztery uchwyty do przenoszenia </w:t>
      </w:r>
    </w:p>
    <w:p w:rsidR="00CA3DB0" w:rsidRDefault="00CA3DB0" w:rsidP="00CA3DB0">
      <w:pPr>
        <w:numPr>
          <w:ilvl w:val="0"/>
          <w:numId w:val="44"/>
        </w:numPr>
        <w:spacing w:after="0" w:line="240" w:lineRule="auto"/>
        <w:ind w:left="360" w:hanging="360"/>
      </w:pPr>
      <w:r>
        <w:t xml:space="preserve">Otwierana od góry </w:t>
      </w:r>
    </w:p>
    <w:p w:rsidR="00CA3DB0" w:rsidRDefault="00CA3DB0" w:rsidP="00CA3DB0">
      <w:pPr>
        <w:numPr>
          <w:ilvl w:val="0"/>
          <w:numId w:val="44"/>
        </w:numPr>
        <w:spacing w:after="0" w:line="240" w:lineRule="auto"/>
        <w:ind w:left="360" w:hanging="360"/>
      </w:pPr>
      <w:r>
        <w:t xml:space="preserve">Nóżki gumowe </w:t>
      </w:r>
    </w:p>
    <w:p w:rsidR="00CA3DB0" w:rsidRDefault="00CA3DB0" w:rsidP="00CA3DB0">
      <w:pPr>
        <w:numPr>
          <w:ilvl w:val="0"/>
          <w:numId w:val="44"/>
        </w:numPr>
        <w:spacing w:after="0" w:line="240" w:lineRule="auto"/>
        <w:ind w:left="360" w:hanging="360"/>
      </w:pPr>
      <w:r>
        <w:t xml:space="preserve">Grubość ścianek max. 8mm </w:t>
      </w:r>
    </w:p>
    <w:p w:rsidR="00CA3DB0" w:rsidRDefault="00CA3DB0" w:rsidP="00CA3DB0">
      <w:pPr>
        <w:numPr>
          <w:ilvl w:val="0"/>
          <w:numId w:val="44"/>
        </w:numPr>
        <w:spacing w:after="0" w:line="240" w:lineRule="auto"/>
        <w:ind w:left="360" w:hanging="360"/>
      </w:pPr>
      <w:r>
        <w:t xml:space="preserve">Bez wyściółki wewnętrznej </w:t>
      </w:r>
    </w:p>
    <w:p w:rsidR="00CA3DB0" w:rsidRDefault="00CA3DB0" w:rsidP="00CA3DB0">
      <w:pPr>
        <w:spacing w:after="0" w:line="240" w:lineRule="auto"/>
        <w:ind w:left="360"/>
      </w:pPr>
    </w:p>
    <w:p w:rsidR="00CA3DB0" w:rsidRDefault="00CA3DB0" w:rsidP="00CA3DB0">
      <w:pPr>
        <w:spacing w:after="0" w:line="240" w:lineRule="auto"/>
        <w:rPr>
          <w:b/>
        </w:rPr>
      </w:pPr>
      <w:r>
        <w:rPr>
          <w:b/>
        </w:rPr>
        <w:t xml:space="preserve">Skrzynia transportowa (1 szt.) </w:t>
      </w:r>
    </w:p>
    <w:p w:rsidR="00CA3DB0" w:rsidRDefault="00CA3DB0" w:rsidP="00CA3DB0">
      <w:pPr>
        <w:numPr>
          <w:ilvl w:val="0"/>
          <w:numId w:val="45"/>
        </w:numPr>
        <w:spacing w:after="0" w:line="240" w:lineRule="auto"/>
        <w:ind w:left="360" w:hanging="360"/>
      </w:pPr>
      <w:r>
        <w:t>Wymiary wewnętrzne (</w:t>
      </w:r>
      <w:proofErr w:type="spellStart"/>
      <w:r>
        <w:t>szer</w:t>
      </w:r>
      <w:proofErr w:type="spellEnd"/>
      <w:r>
        <w:t xml:space="preserve"> x </w:t>
      </w:r>
      <w:proofErr w:type="spellStart"/>
      <w:r>
        <w:t>wys</w:t>
      </w:r>
      <w:proofErr w:type="spellEnd"/>
      <w:r>
        <w:t xml:space="preserve"> x dług): 55 x 25 x 140 cm </w:t>
      </w:r>
    </w:p>
    <w:p w:rsidR="00CA3DB0" w:rsidRDefault="00CA3DB0" w:rsidP="00CA3DB0">
      <w:pPr>
        <w:numPr>
          <w:ilvl w:val="0"/>
          <w:numId w:val="45"/>
        </w:numPr>
        <w:spacing w:after="0" w:line="240" w:lineRule="auto"/>
        <w:ind w:left="360" w:hanging="360"/>
      </w:pPr>
      <w:r>
        <w:t xml:space="preserve">Dwa uchwyty do przenoszenia </w:t>
      </w:r>
    </w:p>
    <w:p w:rsidR="00CA3DB0" w:rsidRDefault="00CA3DB0" w:rsidP="00CA3DB0">
      <w:pPr>
        <w:numPr>
          <w:ilvl w:val="0"/>
          <w:numId w:val="45"/>
        </w:numPr>
        <w:spacing w:after="0" w:line="240" w:lineRule="auto"/>
        <w:ind w:left="360" w:hanging="360"/>
      </w:pPr>
      <w:r>
        <w:t xml:space="preserve">Otwierana od góry </w:t>
      </w:r>
    </w:p>
    <w:p w:rsidR="00CA3DB0" w:rsidRDefault="00CA3DB0" w:rsidP="00CA3DB0">
      <w:pPr>
        <w:numPr>
          <w:ilvl w:val="0"/>
          <w:numId w:val="45"/>
        </w:numPr>
        <w:spacing w:after="0" w:line="240" w:lineRule="auto"/>
        <w:ind w:left="360" w:hanging="360"/>
      </w:pPr>
      <w:r>
        <w:lastRenderedPageBreak/>
        <w:t xml:space="preserve">Nóżki gumowe </w:t>
      </w:r>
    </w:p>
    <w:p w:rsidR="00CA3DB0" w:rsidRDefault="00CA3DB0" w:rsidP="00CA3DB0">
      <w:pPr>
        <w:numPr>
          <w:ilvl w:val="0"/>
          <w:numId w:val="45"/>
        </w:numPr>
        <w:spacing w:after="0" w:line="240" w:lineRule="auto"/>
        <w:ind w:left="360" w:hanging="360"/>
      </w:pPr>
      <w:r>
        <w:t xml:space="preserve">Grubość ścianek max. 8mm </w:t>
      </w:r>
    </w:p>
    <w:p w:rsidR="00CA3DB0" w:rsidRDefault="00CA3DB0" w:rsidP="00CA3DB0">
      <w:pPr>
        <w:numPr>
          <w:ilvl w:val="0"/>
          <w:numId w:val="45"/>
        </w:numPr>
        <w:spacing w:after="0" w:line="240" w:lineRule="auto"/>
        <w:ind w:left="360" w:hanging="360"/>
      </w:pPr>
      <w:r>
        <w:t>Oklejenie wewnątrz płaską pianką o grubości max 5 mm</w:t>
      </w:r>
    </w:p>
    <w:p w:rsidR="00CA3DB0" w:rsidRDefault="00CA3DB0" w:rsidP="00CA3DB0">
      <w:pPr>
        <w:spacing w:after="0" w:line="240" w:lineRule="auto"/>
        <w:rPr>
          <w:b/>
        </w:rPr>
      </w:pPr>
    </w:p>
    <w:p w:rsidR="00CA3DB0" w:rsidRDefault="00CA3DB0" w:rsidP="00CA3DB0">
      <w:pPr>
        <w:spacing w:after="0" w:line="240" w:lineRule="auto"/>
        <w:rPr>
          <w:b/>
        </w:rPr>
      </w:pPr>
      <w:r>
        <w:rPr>
          <w:b/>
        </w:rPr>
        <w:t xml:space="preserve">Skrzynia transportowa (1 szt.) </w:t>
      </w:r>
    </w:p>
    <w:p w:rsidR="00CA3DB0" w:rsidRDefault="00CA3DB0" w:rsidP="00CA3DB0">
      <w:pPr>
        <w:numPr>
          <w:ilvl w:val="0"/>
          <w:numId w:val="46"/>
        </w:numPr>
        <w:spacing w:after="0" w:line="240" w:lineRule="auto"/>
        <w:ind w:left="360" w:hanging="360"/>
      </w:pPr>
      <w:r>
        <w:t>Wymiary wewnętrzne dostosowane do telewizora LCD 55” z podstawką (</w:t>
      </w:r>
      <w:proofErr w:type="spellStart"/>
      <w:r>
        <w:t>szer</w:t>
      </w:r>
      <w:proofErr w:type="spellEnd"/>
      <w:r>
        <w:t xml:space="preserve"> x </w:t>
      </w:r>
      <w:proofErr w:type="spellStart"/>
      <w:r>
        <w:t>wys</w:t>
      </w:r>
      <w:proofErr w:type="spellEnd"/>
      <w:r>
        <w:t xml:space="preserve"> x dług): 10 x 70 x 120 cm </w:t>
      </w:r>
    </w:p>
    <w:p w:rsidR="00CA3DB0" w:rsidRDefault="00CA3DB0" w:rsidP="00CA3DB0">
      <w:pPr>
        <w:numPr>
          <w:ilvl w:val="0"/>
          <w:numId w:val="46"/>
        </w:numPr>
        <w:spacing w:after="0" w:line="240" w:lineRule="auto"/>
        <w:ind w:left="360" w:hanging="360"/>
      </w:pPr>
      <w:r>
        <w:t xml:space="preserve">Dwa uchwyty do przenoszenia </w:t>
      </w:r>
    </w:p>
    <w:p w:rsidR="00CA3DB0" w:rsidRDefault="00CA3DB0" w:rsidP="00CA3DB0">
      <w:pPr>
        <w:numPr>
          <w:ilvl w:val="0"/>
          <w:numId w:val="46"/>
        </w:numPr>
        <w:spacing w:after="0" w:line="240" w:lineRule="auto"/>
        <w:ind w:left="360" w:hanging="360"/>
      </w:pPr>
      <w:r>
        <w:t xml:space="preserve">Otwierana od góry </w:t>
      </w:r>
    </w:p>
    <w:p w:rsidR="00CA3DB0" w:rsidRDefault="00CA3DB0" w:rsidP="00CA3DB0">
      <w:pPr>
        <w:numPr>
          <w:ilvl w:val="0"/>
          <w:numId w:val="46"/>
        </w:numPr>
        <w:spacing w:after="0" w:line="240" w:lineRule="auto"/>
        <w:ind w:left="360" w:hanging="360"/>
      </w:pPr>
      <w:r>
        <w:t xml:space="preserve">Nóżki gumowe </w:t>
      </w:r>
    </w:p>
    <w:p w:rsidR="00CA3DB0" w:rsidRDefault="00CA3DB0" w:rsidP="00CA3DB0">
      <w:pPr>
        <w:numPr>
          <w:ilvl w:val="0"/>
          <w:numId w:val="46"/>
        </w:numPr>
        <w:spacing w:after="0" w:line="240" w:lineRule="auto"/>
        <w:ind w:left="360" w:hanging="360"/>
      </w:pPr>
      <w:r>
        <w:t xml:space="preserve">Grubość ścianek max. 8mm </w:t>
      </w:r>
    </w:p>
    <w:p w:rsidR="00CA3DB0" w:rsidRDefault="00CA3DB0" w:rsidP="00CA3DB0">
      <w:pPr>
        <w:numPr>
          <w:ilvl w:val="0"/>
          <w:numId w:val="46"/>
        </w:numPr>
        <w:spacing w:after="0" w:line="240" w:lineRule="auto"/>
        <w:ind w:left="360" w:hanging="360"/>
      </w:pPr>
      <w:r>
        <w:t xml:space="preserve">Miejsce na pilota i przewód zasilania </w:t>
      </w:r>
    </w:p>
    <w:p w:rsidR="00CA3DB0" w:rsidRDefault="00CA3DB0" w:rsidP="00CA3DB0">
      <w:pPr>
        <w:numPr>
          <w:ilvl w:val="0"/>
          <w:numId w:val="46"/>
        </w:numPr>
        <w:spacing w:after="0" w:line="240" w:lineRule="auto"/>
        <w:ind w:left="360" w:hanging="360"/>
      </w:pPr>
      <w:r>
        <w:t>Wyściełanie gąbką utrzymującą telewizor</w:t>
      </w:r>
    </w:p>
    <w:p w:rsidR="00CA3DB0" w:rsidRDefault="00CA3DB0" w:rsidP="00CA3DB0">
      <w:pPr>
        <w:spacing w:after="0" w:line="240" w:lineRule="auto"/>
        <w:ind w:left="360"/>
        <w:rPr>
          <w:b/>
        </w:rPr>
      </w:pPr>
    </w:p>
    <w:p w:rsidR="00CA3DB0" w:rsidRDefault="00CA3DB0" w:rsidP="00CA3DB0">
      <w:pPr>
        <w:spacing w:after="0" w:line="240" w:lineRule="auto"/>
        <w:rPr>
          <w:b/>
        </w:rPr>
      </w:pPr>
      <w:r>
        <w:rPr>
          <w:b/>
        </w:rPr>
        <w:t xml:space="preserve">Skrzynia transportowa (1 szt.) </w:t>
      </w:r>
    </w:p>
    <w:p w:rsidR="00CA3DB0" w:rsidRDefault="00CA3DB0" w:rsidP="00CA3DB0">
      <w:pPr>
        <w:numPr>
          <w:ilvl w:val="0"/>
          <w:numId w:val="47"/>
        </w:numPr>
        <w:spacing w:after="0" w:line="240" w:lineRule="auto"/>
        <w:ind w:left="360" w:hanging="360"/>
      </w:pPr>
      <w:r>
        <w:t xml:space="preserve">Wymiary wewnętrzne dostosowane do monitora LCD 22” o wymiarach 0,49 x 0,3 x 0,045 bez podstawy </w:t>
      </w:r>
    </w:p>
    <w:p w:rsidR="00CA3DB0" w:rsidRDefault="00CA3DB0" w:rsidP="00CA3DB0">
      <w:pPr>
        <w:numPr>
          <w:ilvl w:val="0"/>
          <w:numId w:val="47"/>
        </w:numPr>
        <w:spacing w:after="0" w:line="240" w:lineRule="auto"/>
        <w:ind w:left="360" w:hanging="360"/>
      </w:pPr>
      <w:r>
        <w:t xml:space="preserve">Skrzynia musi umożliwić pracę monitora bez jego wyjmowania </w:t>
      </w:r>
    </w:p>
    <w:p w:rsidR="00CA3DB0" w:rsidRDefault="00CA3DB0" w:rsidP="00CA3DB0">
      <w:pPr>
        <w:numPr>
          <w:ilvl w:val="0"/>
          <w:numId w:val="47"/>
        </w:numPr>
        <w:spacing w:after="0" w:line="240" w:lineRule="auto"/>
        <w:ind w:left="360" w:hanging="360"/>
      </w:pPr>
      <w:r>
        <w:t xml:space="preserve">Miejsce na kabel zasilający (2m), HDMI (1,5m), VGA (1,5m) </w:t>
      </w:r>
    </w:p>
    <w:p w:rsidR="00CA3DB0" w:rsidRDefault="00CA3DB0" w:rsidP="00CA3DB0">
      <w:pPr>
        <w:numPr>
          <w:ilvl w:val="0"/>
          <w:numId w:val="47"/>
        </w:numPr>
        <w:spacing w:after="0" w:line="240" w:lineRule="auto"/>
        <w:ind w:left="360" w:hanging="360"/>
      </w:pPr>
      <w:r>
        <w:t xml:space="preserve">Skrzynia bez wyściółki wewnętrznej </w:t>
      </w:r>
    </w:p>
    <w:p w:rsidR="00CA3DB0" w:rsidRDefault="00CA3DB0" w:rsidP="00CA3DB0">
      <w:pPr>
        <w:spacing w:after="0" w:line="240" w:lineRule="auto"/>
        <w:ind w:left="360"/>
      </w:pPr>
    </w:p>
    <w:p w:rsidR="00CA3DB0" w:rsidRDefault="00CA3DB0" w:rsidP="00CA3DB0">
      <w:pPr>
        <w:spacing w:after="0" w:line="240" w:lineRule="auto"/>
        <w:rPr>
          <w:b/>
        </w:rPr>
      </w:pPr>
      <w:r>
        <w:rPr>
          <w:b/>
        </w:rPr>
        <w:t xml:space="preserve">Walizka transportowa (2 szt.) </w:t>
      </w:r>
    </w:p>
    <w:p w:rsidR="00CA3DB0" w:rsidRDefault="00CA3DB0" w:rsidP="00CA3DB0">
      <w:pPr>
        <w:numPr>
          <w:ilvl w:val="0"/>
          <w:numId w:val="48"/>
        </w:numPr>
        <w:spacing w:after="0" w:line="240" w:lineRule="auto"/>
        <w:ind w:left="360" w:hanging="360"/>
      </w:pPr>
      <w:r>
        <w:t xml:space="preserve">Kolor: szary </w:t>
      </w:r>
    </w:p>
    <w:p w:rsidR="00CA3DB0" w:rsidRDefault="00CA3DB0" w:rsidP="00CA3DB0">
      <w:pPr>
        <w:numPr>
          <w:ilvl w:val="0"/>
          <w:numId w:val="48"/>
        </w:numPr>
        <w:spacing w:after="0" w:line="240" w:lineRule="auto"/>
        <w:ind w:left="360" w:hanging="360"/>
      </w:pPr>
      <w:r>
        <w:t xml:space="preserve">Szerokość wewnętrzna: 405 mm </w:t>
      </w:r>
    </w:p>
    <w:p w:rsidR="00CA3DB0" w:rsidRDefault="00CA3DB0" w:rsidP="00CA3DB0">
      <w:pPr>
        <w:numPr>
          <w:ilvl w:val="0"/>
          <w:numId w:val="48"/>
        </w:numPr>
        <w:spacing w:after="0" w:line="240" w:lineRule="auto"/>
        <w:ind w:left="360" w:hanging="360"/>
      </w:pPr>
      <w:r>
        <w:t xml:space="preserve">Wysokość wewnątrz: 125 mm </w:t>
      </w:r>
    </w:p>
    <w:p w:rsidR="00CA3DB0" w:rsidRDefault="00CA3DB0" w:rsidP="00CA3DB0">
      <w:pPr>
        <w:numPr>
          <w:ilvl w:val="0"/>
          <w:numId w:val="48"/>
        </w:numPr>
        <w:spacing w:after="0" w:line="240" w:lineRule="auto"/>
        <w:ind w:left="360" w:hanging="360"/>
      </w:pPr>
      <w:r>
        <w:t xml:space="preserve">Głębokość wewnętrzna: 290 mm </w:t>
      </w:r>
    </w:p>
    <w:p w:rsidR="00CA3DB0" w:rsidRDefault="00CA3DB0" w:rsidP="00CA3DB0">
      <w:pPr>
        <w:numPr>
          <w:ilvl w:val="0"/>
          <w:numId w:val="48"/>
        </w:numPr>
        <w:spacing w:after="0" w:line="240" w:lineRule="auto"/>
        <w:ind w:left="360" w:hanging="360"/>
      </w:pPr>
      <w:r>
        <w:t xml:space="preserve">Wysokość zewnętrzna: 145 mm </w:t>
      </w:r>
    </w:p>
    <w:p w:rsidR="00CA3DB0" w:rsidRDefault="00CA3DB0" w:rsidP="00CA3DB0">
      <w:pPr>
        <w:numPr>
          <w:ilvl w:val="0"/>
          <w:numId w:val="48"/>
        </w:numPr>
        <w:spacing w:after="0" w:line="240" w:lineRule="auto"/>
        <w:ind w:left="360" w:hanging="360"/>
      </w:pPr>
      <w:r>
        <w:t xml:space="preserve">Szerokość zewnętrzna: 430 mm </w:t>
      </w:r>
    </w:p>
    <w:p w:rsidR="00CA3DB0" w:rsidRDefault="00CA3DB0" w:rsidP="00CA3DB0">
      <w:pPr>
        <w:numPr>
          <w:ilvl w:val="0"/>
          <w:numId w:val="48"/>
        </w:numPr>
        <w:spacing w:after="0" w:line="240" w:lineRule="auto"/>
        <w:ind w:left="360" w:hanging="360"/>
      </w:pPr>
      <w:r>
        <w:t xml:space="preserve">Głębokość zewnętrzna: 315 mm </w:t>
      </w:r>
    </w:p>
    <w:p w:rsidR="00CA3DB0" w:rsidRDefault="00CA3DB0" w:rsidP="00CA3DB0">
      <w:pPr>
        <w:numPr>
          <w:ilvl w:val="0"/>
          <w:numId w:val="48"/>
        </w:numPr>
        <w:spacing w:after="0" w:line="240" w:lineRule="auto"/>
        <w:ind w:left="360" w:hanging="360"/>
      </w:pPr>
      <w:r>
        <w:t xml:space="preserve">Przegródki przestawne </w:t>
      </w:r>
    </w:p>
    <w:p w:rsidR="00CA3DB0" w:rsidRDefault="00CA3DB0" w:rsidP="00CA3DB0">
      <w:pPr>
        <w:numPr>
          <w:ilvl w:val="0"/>
          <w:numId w:val="48"/>
        </w:numPr>
        <w:spacing w:after="0" w:line="240" w:lineRule="auto"/>
        <w:ind w:left="360" w:hanging="360"/>
      </w:pPr>
      <w:proofErr w:type="spellStart"/>
      <w:r>
        <w:t>Demontowalny</w:t>
      </w:r>
      <w:proofErr w:type="spellEnd"/>
      <w:r>
        <w:t xml:space="preserve"> panel na narzędzia </w:t>
      </w:r>
    </w:p>
    <w:p w:rsidR="00CA3DB0" w:rsidRDefault="00CA3DB0" w:rsidP="00CA3DB0">
      <w:pPr>
        <w:numPr>
          <w:ilvl w:val="0"/>
          <w:numId w:val="48"/>
        </w:numPr>
        <w:spacing w:after="0" w:line="240" w:lineRule="auto"/>
        <w:ind w:left="360" w:hanging="360"/>
      </w:pPr>
      <w:r>
        <w:t xml:space="preserve">Zamek na kluczyk </w:t>
      </w:r>
    </w:p>
    <w:p w:rsidR="00CA3DB0" w:rsidRDefault="00CA3DB0" w:rsidP="00CA3DB0">
      <w:pPr>
        <w:numPr>
          <w:ilvl w:val="0"/>
          <w:numId w:val="48"/>
        </w:numPr>
        <w:spacing w:after="0" w:line="240" w:lineRule="auto"/>
        <w:ind w:left="360" w:hanging="360"/>
      </w:pPr>
      <w:r>
        <w:t xml:space="preserve">Wzmocnienia naroży </w:t>
      </w:r>
    </w:p>
    <w:p w:rsidR="00CA3DB0" w:rsidRDefault="00CA3DB0" w:rsidP="00CA3DB0">
      <w:pPr>
        <w:numPr>
          <w:ilvl w:val="0"/>
          <w:numId w:val="48"/>
        </w:numPr>
        <w:spacing w:after="0" w:line="240" w:lineRule="auto"/>
        <w:ind w:left="360" w:hanging="360"/>
      </w:pPr>
      <w:r>
        <w:t xml:space="preserve">Spełnia wymagania TOOLCRAFT 1409403 </w:t>
      </w:r>
    </w:p>
    <w:p w:rsidR="00CA3DB0" w:rsidRDefault="00CA3DB0" w:rsidP="00CA3DB0">
      <w:pPr>
        <w:spacing w:after="0" w:line="240" w:lineRule="auto"/>
      </w:pPr>
    </w:p>
    <w:p w:rsidR="00CA3DB0" w:rsidRDefault="00CA3DB0" w:rsidP="00CA3DB0">
      <w:pPr>
        <w:spacing w:after="0" w:line="240" w:lineRule="auto"/>
        <w:rPr>
          <w:b/>
        </w:rPr>
      </w:pPr>
      <w:r>
        <w:rPr>
          <w:b/>
        </w:rPr>
        <w:t xml:space="preserve">Namioty 3x3 (2 szt.) </w:t>
      </w:r>
    </w:p>
    <w:p w:rsidR="00CA3DB0" w:rsidRDefault="00CA3DB0" w:rsidP="00CA3DB0">
      <w:pPr>
        <w:numPr>
          <w:ilvl w:val="0"/>
          <w:numId w:val="49"/>
        </w:numPr>
        <w:spacing w:after="0" w:line="240" w:lineRule="auto"/>
        <w:ind w:left="360" w:hanging="360"/>
      </w:pPr>
      <w:r>
        <w:t xml:space="preserve">Namiot składany nożycowo </w:t>
      </w:r>
    </w:p>
    <w:p w:rsidR="00CA3DB0" w:rsidRDefault="00CA3DB0" w:rsidP="00CA3DB0">
      <w:pPr>
        <w:numPr>
          <w:ilvl w:val="0"/>
          <w:numId w:val="49"/>
        </w:numPr>
        <w:spacing w:after="0" w:line="240" w:lineRule="auto"/>
        <w:ind w:left="360" w:hanging="360"/>
      </w:pPr>
      <w:r>
        <w:t xml:space="preserve">Szerokość x długość po rozłożeniu: 3 x 3m </w:t>
      </w:r>
    </w:p>
    <w:p w:rsidR="00CA3DB0" w:rsidRDefault="00CA3DB0" w:rsidP="00CA3DB0">
      <w:pPr>
        <w:numPr>
          <w:ilvl w:val="0"/>
          <w:numId w:val="49"/>
        </w:numPr>
        <w:spacing w:after="0" w:line="240" w:lineRule="auto"/>
        <w:ind w:left="360" w:hanging="360"/>
      </w:pPr>
      <w:r>
        <w:t xml:space="preserve">Wymiary stelaża po złożeniu max: 0,29 x 0,29 x 1,60 m </w:t>
      </w:r>
    </w:p>
    <w:p w:rsidR="00CA3DB0" w:rsidRDefault="00CA3DB0" w:rsidP="00CA3DB0">
      <w:pPr>
        <w:numPr>
          <w:ilvl w:val="0"/>
          <w:numId w:val="49"/>
        </w:numPr>
        <w:spacing w:after="0" w:line="240" w:lineRule="auto"/>
        <w:ind w:left="360" w:hanging="360"/>
      </w:pPr>
      <w:r>
        <w:t xml:space="preserve">Trzy poziomy regulowania wysokość nóg </w:t>
      </w:r>
    </w:p>
    <w:p w:rsidR="00CA3DB0" w:rsidRDefault="00CA3DB0" w:rsidP="00CA3DB0">
      <w:pPr>
        <w:numPr>
          <w:ilvl w:val="0"/>
          <w:numId w:val="49"/>
        </w:numPr>
        <w:spacing w:after="0" w:line="240" w:lineRule="auto"/>
        <w:ind w:left="360" w:hanging="360"/>
      </w:pPr>
      <w:r>
        <w:t xml:space="preserve">Tkanina wodoodporna </w:t>
      </w:r>
    </w:p>
    <w:p w:rsidR="00CA3DB0" w:rsidRDefault="00CA3DB0" w:rsidP="00CA3DB0">
      <w:pPr>
        <w:numPr>
          <w:ilvl w:val="0"/>
          <w:numId w:val="49"/>
        </w:numPr>
        <w:spacing w:after="0" w:line="240" w:lineRule="auto"/>
        <w:ind w:left="360" w:hanging="360"/>
      </w:pPr>
      <w:r>
        <w:t xml:space="preserve">Nadruk kolorowy na powierzchni dachu wg rysunku </w:t>
      </w:r>
    </w:p>
    <w:p w:rsidR="00CA3DB0" w:rsidRDefault="00CA3DB0" w:rsidP="00CA3DB0">
      <w:pPr>
        <w:numPr>
          <w:ilvl w:val="0"/>
          <w:numId w:val="49"/>
        </w:numPr>
        <w:spacing w:after="0" w:line="240" w:lineRule="auto"/>
        <w:ind w:left="360" w:hanging="360"/>
      </w:pPr>
      <w:r>
        <w:t xml:space="preserve">Wyposażenie namiotu: </w:t>
      </w:r>
    </w:p>
    <w:p w:rsidR="00CA3DB0" w:rsidRDefault="00CA3DB0" w:rsidP="00CA3DB0">
      <w:pPr>
        <w:numPr>
          <w:ilvl w:val="0"/>
          <w:numId w:val="49"/>
        </w:numPr>
        <w:spacing w:after="0" w:line="240" w:lineRule="auto"/>
        <w:ind w:left="360" w:hanging="360"/>
      </w:pPr>
      <w:r>
        <w:t xml:space="preserve">dach </w:t>
      </w:r>
    </w:p>
    <w:p w:rsidR="00CA3DB0" w:rsidRDefault="00CA3DB0" w:rsidP="00CA3DB0">
      <w:pPr>
        <w:numPr>
          <w:ilvl w:val="0"/>
          <w:numId w:val="49"/>
        </w:numPr>
        <w:spacing w:after="0" w:line="240" w:lineRule="auto"/>
        <w:ind w:left="360" w:hanging="360"/>
      </w:pPr>
      <w:r>
        <w:t xml:space="preserve">Dwie ściany z oknami i roletami w kolorze dachu </w:t>
      </w:r>
    </w:p>
    <w:p w:rsidR="00CA3DB0" w:rsidRDefault="00CA3DB0" w:rsidP="00CA3DB0">
      <w:pPr>
        <w:numPr>
          <w:ilvl w:val="0"/>
          <w:numId w:val="49"/>
        </w:numPr>
        <w:spacing w:after="0" w:line="240" w:lineRule="auto"/>
        <w:ind w:left="360" w:hanging="360"/>
      </w:pPr>
      <w:r>
        <w:t xml:space="preserve">Jedna ściana pełna w kolorze dachu </w:t>
      </w:r>
    </w:p>
    <w:p w:rsidR="00CA3DB0" w:rsidRDefault="00CA3DB0" w:rsidP="00CA3DB0">
      <w:pPr>
        <w:numPr>
          <w:ilvl w:val="0"/>
          <w:numId w:val="49"/>
        </w:numPr>
        <w:spacing w:after="0" w:line="240" w:lineRule="auto"/>
        <w:ind w:left="360" w:hanging="360"/>
      </w:pPr>
      <w:r>
        <w:t xml:space="preserve">Trzy rynny w kolorze dachu </w:t>
      </w:r>
    </w:p>
    <w:p w:rsidR="00CA3DB0" w:rsidRDefault="00CA3DB0" w:rsidP="00CA3DB0">
      <w:pPr>
        <w:numPr>
          <w:ilvl w:val="0"/>
          <w:numId w:val="49"/>
        </w:numPr>
        <w:spacing w:after="0" w:line="240" w:lineRule="auto"/>
        <w:ind w:left="360" w:hanging="360"/>
      </w:pPr>
      <w:r>
        <w:t xml:space="preserve">Pokrowiec na stelaż </w:t>
      </w:r>
    </w:p>
    <w:p w:rsidR="00CA3DB0" w:rsidRDefault="00CA3DB0" w:rsidP="00CA3DB0">
      <w:pPr>
        <w:numPr>
          <w:ilvl w:val="0"/>
          <w:numId w:val="49"/>
        </w:numPr>
        <w:spacing w:after="0" w:line="240" w:lineRule="auto"/>
        <w:ind w:left="360" w:hanging="360"/>
      </w:pPr>
      <w:r>
        <w:t xml:space="preserve">Sześć śledzi </w:t>
      </w:r>
    </w:p>
    <w:p w:rsidR="00CA3DB0" w:rsidRDefault="00CA3DB0" w:rsidP="00CA3DB0">
      <w:pPr>
        <w:numPr>
          <w:ilvl w:val="0"/>
          <w:numId w:val="49"/>
        </w:numPr>
        <w:spacing w:after="0" w:line="240" w:lineRule="auto"/>
        <w:ind w:left="360" w:hanging="360"/>
      </w:pPr>
      <w:r>
        <w:t xml:space="preserve">Sześć szpilek </w:t>
      </w:r>
    </w:p>
    <w:p w:rsidR="00CA3DB0" w:rsidRDefault="00CA3DB0" w:rsidP="00CA3DB0">
      <w:pPr>
        <w:numPr>
          <w:ilvl w:val="0"/>
          <w:numId w:val="49"/>
        </w:numPr>
        <w:spacing w:after="0" w:line="240" w:lineRule="auto"/>
        <w:ind w:left="360" w:hanging="360"/>
      </w:pPr>
      <w:r>
        <w:t xml:space="preserve">Cztery odciągi </w:t>
      </w:r>
    </w:p>
    <w:p w:rsidR="00CA3DB0" w:rsidRDefault="00CA3DB0" w:rsidP="00CA3DB0">
      <w:pPr>
        <w:spacing w:after="0" w:line="240" w:lineRule="auto"/>
        <w:ind w:left="360"/>
      </w:pPr>
    </w:p>
    <w:p w:rsidR="00CA3DB0" w:rsidRDefault="00CA3DB0" w:rsidP="00CA3DB0">
      <w:pPr>
        <w:spacing w:after="0" w:line="240" w:lineRule="auto"/>
        <w:rPr>
          <w:b/>
        </w:rPr>
      </w:pPr>
      <w:r>
        <w:rPr>
          <w:b/>
        </w:rPr>
        <w:t xml:space="preserve">Stół (2 szt.) </w:t>
      </w:r>
    </w:p>
    <w:p w:rsidR="00CA3DB0" w:rsidRDefault="00CA3DB0" w:rsidP="00CA3DB0">
      <w:pPr>
        <w:numPr>
          <w:ilvl w:val="0"/>
          <w:numId w:val="50"/>
        </w:numPr>
        <w:spacing w:after="0" w:line="240" w:lineRule="auto"/>
        <w:ind w:left="360" w:hanging="360"/>
      </w:pPr>
      <w:r>
        <w:t xml:space="preserve">Wymiar blatu: 160 x 80 cm </w:t>
      </w:r>
    </w:p>
    <w:p w:rsidR="00CA3DB0" w:rsidRDefault="00CA3DB0" w:rsidP="00CA3DB0">
      <w:pPr>
        <w:numPr>
          <w:ilvl w:val="0"/>
          <w:numId w:val="50"/>
        </w:numPr>
        <w:spacing w:after="0" w:line="240" w:lineRule="auto"/>
        <w:ind w:left="360" w:hanging="360"/>
      </w:pPr>
      <w:r>
        <w:t xml:space="preserve">Nogi stalowe składane podparte zastrzałami </w:t>
      </w:r>
    </w:p>
    <w:p w:rsidR="00CA3DB0" w:rsidRDefault="00CA3DB0" w:rsidP="00CA3DB0">
      <w:pPr>
        <w:numPr>
          <w:ilvl w:val="0"/>
          <w:numId w:val="50"/>
        </w:numPr>
        <w:spacing w:after="0" w:line="240" w:lineRule="auto"/>
        <w:ind w:left="360" w:hanging="360"/>
      </w:pPr>
      <w:r>
        <w:t xml:space="preserve">Wzmocnienie blatu stalowymi profilami </w:t>
      </w:r>
    </w:p>
    <w:p w:rsidR="00CA3DB0" w:rsidRDefault="00CA3DB0" w:rsidP="00CA3DB0">
      <w:pPr>
        <w:numPr>
          <w:ilvl w:val="0"/>
          <w:numId w:val="50"/>
        </w:numPr>
        <w:spacing w:after="0" w:line="240" w:lineRule="auto"/>
        <w:ind w:left="360" w:hanging="360"/>
      </w:pPr>
      <w:r>
        <w:lastRenderedPageBreak/>
        <w:t xml:space="preserve">Kolor blatu: buk naturalny </w:t>
      </w:r>
    </w:p>
    <w:p w:rsidR="00CA3DB0" w:rsidRDefault="00CA3DB0" w:rsidP="00CA3DB0">
      <w:pPr>
        <w:numPr>
          <w:ilvl w:val="0"/>
          <w:numId w:val="50"/>
        </w:numPr>
        <w:spacing w:after="0" w:line="240" w:lineRule="auto"/>
        <w:ind w:left="360" w:hanging="360"/>
      </w:pPr>
      <w:r>
        <w:t xml:space="preserve">Kolor nóg: szary </w:t>
      </w:r>
    </w:p>
    <w:p w:rsidR="00CA3DB0" w:rsidRDefault="00CA3DB0" w:rsidP="00CA3DB0">
      <w:pPr>
        <w:numPr>
          <w:ilvl w:val="0"/>
          <w:numId w:val="50"/>
        </w:numPr>
        <w:spacing w:after="0" w:line="240" w:lineRule="auto"/>
        <w:ind w:left="360" w:hanging="360"/>
      </w:pPr>
      <w:r>
        <w:t xml:space="preserve">Spełnia wymagania stół RICO </w:t>
      </w:r>
    </w:p>
    <w:p w:rsidR="00CA3DB0" w:rsidRDefault="00CA3DB0" w:rsidP="00CA3DB0">
      <w:pPr>
        <w:spacing w:after="0" w:line="240" w:lineRule="auto"/>
      </w:pPr>
    </w:p>
    <w:p w:rsidR="00CA3DB0" w:rsidRDefault="00CA3DB0" w:rsidP="00CA3DB0">
      <w:pPr>
        <w:spacing w:after="0" w:line="240" w:lineRule="auto"/>
        <w:rPr>
          <w:b/>
        </w:rPr>
      </w:pPr>
      <w:r>
        <w:rPr>
          <w:b/>
        </w:rPr>
        <w:t xml:space="preserve">Krzesła (6 szt.) </w:t>
      </w:r>
    </w:p>
    <w:p w:rsidR="00CA3DB0" w:rsidRDefault="00CA3DB0" w:rsidP="00CA3DB0">
      <w:pPr>
        <w:numPr>
          <w:ilvl w:val="0"/>
          <w:numId w:val="51"/>
        </w:numPr>
        <w:spacing w:after="0" w:line="240" w:lineRule="auto"/>
        <w:ind w:left="360" w:hanging="360"/>
      </w:pPr>
      <w:r>
        <w:t xml:space="preserve">Krzesło składane </w:t>
      </w:r>
    </w:p>
    <w:p w:rsidR="00CA3DB0" w:rsidRDefault="00CA3DB0" w:rsidP="00CA3DB0">
      <w:pPr>
        <w:numPr>
          <w:ilvl w:val="0"/>
          <w:numId w:val="51"/>
        </w:numPr>
        <w:spacing w:after="0" w:line="240" w:lineRule="auto"/>
        <w:ind w:left="360" w:hanging="360"/>
      </w:pPr>
      <w:r>
        <w:t xml:space="preserve">Materiał ramy: stalowa </w:t>
      </w:r>
    </w:p>
    <w:p w:rsidR="00CA3DB0" w:rsidRDefault="00CA3DB0" w:rsidP="00CA3DB0">
      <w:pPr>
        <w:numPr>
          <w:ilvl w:val="0"/>
          <w:numId w:val="51"/>
        </w:numPr>
        <w:spacing w:after="0" w:line="240" w:lineRule="auto"/>
        <w:ind w:left="360" w:hanging="360"/>
      </w:pPr>
      <w:r>
        <w:t xml:space="preserve">Materiał oparcia i siedziska: tworzywa sztuczne </w:t>
      </w:r>
    </w:p>
    <w:p w:rsidR="00CA3DB0" w:rsidRDefault="00CA3DB0" w:rsidP="00CA3DB0">
      <w:pPr>
        <w:numPr>
          <w:ilvl w:val="0"/>
          <w:numId w:val="51"/>
        </w:numPr>
        <w:spacing w:after="0" w:line="240" w:lineRule="auto"/>
        <w:ind w:left="360" w:hanging="360"/>
      </w:pPr>
      <w:r>
        <w:t xml:space="preserve">Malowana proszkowo rama krzesła </w:t>
      </w:r>
    </w:p>
    <w:p w:rsidR="00CA3DB0" w:rsidRDefault="00CA3DB0" w:rsidP="00CA3DB0">
      <w:pPr>
        <w:numPr>
          <w:ilvl w:val="0"/>
          <w:numId w:val="51"/>
        </w:numPr>
        <w:spacing w:after="0" w:line="240" w:lineRule="auto"/>
        <w:ind w:left="360" w:hanging="360"/>
      </w:pPr>
      <w:r>
        <w:t xml:space="preserve">kolor ramy: szary </w:t>
      </w:r>
    </w:p>
    <w:p w:rsidR="00CA3DB0" w:rsidRDefault="00CA3DB0" w:rsidP="00CA3DB0">
      <w:pPr>
        <w:numPr>
          <w:ilvl w:val="0"/>
          <w:numId w:val="51"/>
        </w:numPr>
        <w:spacing w:after="0" w:line="240" w:lineRule="auto"/>
        <w:ind w:left="360" w:hanging="360"/>
      </w:pPr>
      <w:r>
        <w:t xml:space="preserve">Kolor siedziska i oparcia: czarny </w:t>
      </w:r>
    </w:p>
    <w:p w:rsidR="00CA3DB0" w:rsidRDefault="00CA3DB0" w:rsidP="00CA3DB0">
      <w:pPr>
        <w:numPr>
          <w:ilvl w:val="0"/>
          <w:numId w:val="51"/>
        </w:numPr>
        <w:spacing w:after="0" w:line="240" w:lineRule="auto"/>
        <w:ind w:left="360" w:hanging="360"/>
      </w:pPr>
      <w:r>
        <w:t xml:space="preserve">Posiadanie Atestu Badań Wytrzymałościowych </w:t>
      </w:r>
      <w:proofErr w:type="spellStart"/>
      <w:r>
        <w:t>Remodex</w:t>
      </w:r>
      <w:proofErr w:type="spellEnd"/>
      <w:r>
        <w:t xml:space="preserve">. </w:t>
      </w:r>
    </w:p>
    <w:p w:rsidR="00CA3DB0" w:rsidRDefault="00CA3DB0" w:rsidP="00CA3DB0">
      <w:pPr>
        <w:numPr>
          <w:ilvl w:val="0"/>
          <w:numId w:val="51"/>
        </w:numPr>
        <w:spacing w:after="0" w:line="240" w:lineRule="auto"/>
        <w:ind w:left="360" w:hanging="360"/>
      </w:pPr>
      <w:r>
        <w:t xml:space="preserve">Spełnia wymagania krzesło POLYFOLD </w:t>
      </w:r>
    </w:p>
    <w:p w:rsidR="00CA3DB0" w:rsidRDefault="00CA3DB0" w:rsidP="00CA3DB0">
      <w:pPr>
        <w:spacing w:after="0" w:line="240" w:lineRule="auto"/>
      </w:pPr>
    </w:p>
    <w:p w:rsidR="00CA3DB0" w:rsidRDefault="00CA3DB0" w:rsidP="00CA3DB0">
      <w:pPr>
        <w:spacing w:after="0" w:line="240" w:lineRule="auto"/>
        <w:rPr>
          <w:b/>
        </w:rPr>
      </w:pPr>
      <w:r>
        <w:rPr>
          <w:b/>
        </w:rPr>
        <w:t xml:space="preserve">Przedłużacz elektryczny (1 szt.) </w:t>
      </w:r>
    </w:p>
    <w:p w:rsidR="00CA3DB0" w:rsidRDefault="00CA3DB0" w:rsidP="00CA3DB0">
      <w:pPr>
        <w:numPr>
          <w:ilvl w:val="0"/>
          <w:numId w:val="52"/>
        </w:numPr>
        <w:spacing w:after="0" w:line="240" w:lineRule="auto"/>
        <w:ind w:left="360" w:hanging="360"/>
      </w:pPr>
      <w:r>
        <w:t xml:space="preserve">Długość przewodu: 40m </w:t>
      </w:r>
    </w:p>
    <w:p w:rsidR="00CA3DB0" w:rsidRDefault="00CA3DB0" w:rsidP="00CA3DB0">
      <w:pPr>
        <w:numPr>
          <w:ilvl w:val="0"/>
          <w:numId w:val="52"/>
        </w:numPr>
        <w:spacing w:after="0" w:line="240" w:lineRule="auto"/>
        <w:ind w:left="360" w:hanging="360"/>
      </w:pPr>
      <w:r>
        <w:t xml:space="preserve">Przekrój żyły min: 0,25mm2 </w:t>
      </w:r>
    </w:p>
    <w:p w:rsidR="00CA3DB0" w:rsidRDefault="00CA3DB0" w:rsidP="00CA3DB0">
      <w:pPr>
        <w:numPr>
          <w:ilvl w:val="0"/>
          <w:numId w:val="52"/>
        </w:numPr>
        <w:spacing w:after="0" w:line="240" w:lineRule="auto"/>
        <w:ind w:left="360" w:hanging="360"/>
      </w:pPr>
      <w:r>
        <w:t xml:space="preserve">Ilość żył: 3 </w:t>
      </w:r>
    </w:p>
    <w:p w:rsidR="00CA3DB0" w:rsidRDefault="00CA3DB0" w:rsidP="00CA3DB0">
      <w:pPr>
        <w:numPr>
          <w:ilvl w:val="0"/>
          <w:numId w:val="52"/>
        </w:numPr>
        <w:spacing w:after="0" w:line="240" w:lineRule="auto"/>
        <w:ind w:left="360" w:hanging="360"/>
      </w:pPr>
      <w:r>
        <w:t xml:space="preserve">Poziom ochrony: IP44 </w:t>
      </w:r>
    </w:p>
    <w:p w:rsidR="00CA3DB0" w:rsidRDefault="00CA3DB0" w:rsidP="00CA3DB0">
      <w:pPr>
        <w:numPr>
          <w:ilvl w:val="0"/>
          <w:numId w:val="52"/>
        </w:numPr>
        <w:spacing w:after="0" w:line="240" w:lineRule="auto"/>
        <w:ind w:left="360" w:hanging="360"/>
      </w:pPr>
      <w:r>
        <w:t xml:space="preserve">Prąd znamionowy min: 15A </w:t>
      </w:r>
    </w:p>
    <w:p w:rsidR="00CA3DB0" w:rsidRDefault="00CA3DB0" w:rsidP="00CA3DB0">
      <w:pPr>
        <w:numPr>
          <w:ilvl w:val="0"/>
          <w:numId w:val="52"/>
        </w:numPr>
        <w:spacing w:after="0" w:line="240" w:lineRule="auto"/>
        <w:ind w:left="360" w:hanging="360"/>
      </w:pPr>
      <w:r>
        <w:t xml:space="preserve">Bezpiecznik termiczny </w:t>
      </w:r>
    </w:p>
    <w:p w:rsidR="00CA3DB0" w:rsidRDefault="00CA3DB0" w:rsidP="00CA3DB0">
      <w:pPr>
        <w:numPr>
          <w:ilvl w:val="0"/>
          <w:numId w:val="52"/>
        </w:numPr>
        <w:spacing w:after="0" w:line="240" w:lineRule="auto"/>
        <w:ind w:left="360" w:hanging="360"/>
      </w:pPr>
      <w:r>
        <w:t xml:space="preserve">Bęben do nawijania na stojaku i 4 gniazdkami </w:t>
      </w:r>
    </w:p>
    <w:p w:rsidR="00CA3DB0" w:rsidRDefault="00CA3DB0" w:rsidP="00CA3DB0">
      <w:pPr>
        <w:numPr>
          <w:ilvl w:val="0"/>
          <w:numId w:val="52"/>
        </w:numPr>
        <w:spacing w:after="0" w:line="240" w:lineRule="auto"/>
        <w:ind w:left="360" w:hanging="360"/>
      </w:pPr>
      <w:r>
        <w:t xml:space="preserve">Spełnia wymagania przedłużacz bębnowy BRENNENSTUHL </w:t>
      </w:r>
      <w:proofErr w:type="spellStart"/>
      <w:r>
        <w:t>Garant</w:t>
      </w:r>
      <w:proofErr w:type="spellEnd"/>
      <w:r>
        <w:t xml:space="preserve"> </w:t>
      </w:r>
    </w:p>
    <w:p w:rsidR="00CA3DB0" w:rsidRDefault="00CA3DB0" w:rsidP="00CA3DB0">
      <w:pPr>
        <w:spacing w:after="0" w:line="240" w:lineRule="auto"/>
      </w:pPr>
    </w:p>
    <w:p w:rsidR="00CA3DB0" w:rsidRDefault="00CA3DB0" w:rsidP="00CA3DB0">
      <w:pPr>
        <w:spacing w:after="0" w:line="240" w:lineRule="auto"/>
        <w:rPr>
          <w:b/>
        </w:rPr>
      </w:pPr>
      <w:r>
        <w:rPr>
          <w:b/>
        </w:rPr>
        <w:t xml:space="preserve">Przedłużacz listwowy (4 szt.) </w:t>
      </w:r>
    </w:p>
    <w:p w:rsidR="00CA3DB0" w:rsidRDefault="00CA3DB0" w:rsidP="00CA3DB0">
      <w:pPr>
        <w:numPr>
          <w:ilvl w:val="0"/>
          <w:numId w:val="53"/>
        </w:numPr>
        <w:spacing w:after="0" w:line="240" w:lineRule="auto"/>
        <w:ind w:left="360" w:hanging="360"/>
      </w:pPr>
      <w:r>
        <w:t xml:space="preserve">Ilość gniazd: 5 </w:t>
      </w:r>
    </w:p>
    <w:p w:rsidR="00CA3DB0" w:rsidRDefault="00CA3DB0" w:rsidP="00CA3DB0">
      <w:pPr>
        <w:numPr>
          <w:ilvl w:val="0"/>
          <w:numId w:val="53"/>
        </w:numPr>
        <w:spacing w:after="0" w:line="240" w:lineRule="auto"/>
        <w:ind w:left="360" w:hanging="360"/>
      </w:pPr>
      <w:r>
        <w:t xml:space="preserve">Długość przewodu: 5m </w:t>
      </w:r>
    </w:p>
    <w:p w:rsidR="00CA3DB0" w:rsidRDefault="00CA3DB0" w:rsidP="00CA3DB0">
      <w:pPr>
        <w:numPr>
          <w:ilvl w:val="0"/>
          <w:numId w:val="53"/>
        </w:numPr>
        <w:spacing w:after="0" w:line="240" w:lineRule="auto"/>
        <w:ind w:left="360" w:hanging="360"/>
      </w:pPr>
      <w:r>
        <w:t xml:space="preserve">Przekrój żyły min: 0,15mm2 </w:t>
      </w:r>
    </w:p>
    <w:p w:rsidR="00CA3DB0" w:rsidRDefault="00CA3DB0" w:rsidP="00CA3DB0">
      <w:pPr>
        <w:numPr>
          <w:ilvl w:val="0"/>
          <w:numId w:val="53"/>
        </w:numPr>
        <w:spacing w:after="0" w:line="240" w:lineRule="auto"/>
        <w:ind w:left="360" w:hanging="360"/>
      </w:pPr>
      <w:r>
        <w:t xml:space="preserve">Ilość żył: 3 </w:t>
      </w:r>
    </w:p>
    <w:p w:rsidR="00CA3DB0" w:rsidRDefault="00CA3DB0" w:rsidP="00CA3DB0">
      <w:pPr>
        <w:numPr>
          <w:ilvl w:val="0"/>
          <w:numId w:val="53"/>
        </w:numPr>
        <w:spacing w:after="0" w:line="240" w:lineRule="auto"/>
        <w:ind w:left="360" w:hanging="360"/>
      </w:pPr>
      <w:r>
        <w:t xml:space="preserve">Poziom ochrony: IP44 </w:t>
      </w:r>
    </w:p>
    <w:p w:rsidR="00CA3DB0" w:rsidRDefault="00CA3DB0" w:rsidP="00CA3DB0">
      <w:pPr>
        <w:numPr>
          <w:ilvl w:val="0"/>
          <w:numId w:val="53"/>
        </w:numPr>
        <w:spacing w:after="0" w:line="240" w:lineRule="auto"/>
        <w:ind w:left="360" w:hanging="360"/>
      </w:pPr>
      <w:r>
        <w:t xml:space="preserve">Prąd znamionowy min: 15A </w:t>
      </w:r>
    </w:p>
    <w:p w:rsidR="00CA3DB0" w:rsidRDefault="00CA3DB0" w:rsidP="00CA3DB0">
      <w:pPr>
        <w:numPr>
          <w:ilvl w:val="0"/>
          <w:numId w:val="53"/>
        </w:numPr>
        <w:spacing w:after="0" w:line="240" w:lineRule="auto"/>
        <w:ind w:left="360" w:hanging="360"/>
      </w:pPr>
      <w:r>
        <w:t xml:space="preserve">Włącznik </w:t>
      </w:r>
    </w:p>
    <w:p w:rsidR="00CA3DB0" w:rsidRDefault="00CA3DB0" w:rsidP="00CA3DB0">
      <w:pPr>
        <w:jc w:val="both"/>
        <w:rPr>
          <w:b/>
        </w:rPr>
      </w:pPr>
    </w:p>
    <w:p w:rsidR="00CA3DB0" w:rsidRDefault="00CA3DB0" w:rsidP="00CA3DB0">
      <w:pPr>
        <w:spacing w:after="0" w:line="240" w:lineRule="auto"/>
        <w:rPr>
          <w:b/>
        </w:rPr>
      </w:pPr>
      <w:r>
        <w:rPr>
          <w:b/>
        </w:rPr>
        <w:t>Ładowarka akumulatorów (1 szt.)</w:t>
      </w:r>
    </w:p>
    <w:p w:rsidR="00CA3DB0" w:rsidRDefault="00CA3DB0" w:rsidP="00CA3DB0">
      <w:pPr>
        <w:numPr>
          <w:ilvl w:val="0"/>
          <w:numId w:val="54"/>
        </w:numPr>
        <w:spacing w:after="0" w:line="240" w:lineRule="auto"/>
        <w:ind w:left="426" w:hanging="360"/>
      </w:pPr>
      <w:r>
        <w:t>Jednoczesne ładowanie dwóch różnych akumulatorów</w:t>
      </w:r>
    </w:p>
    <w:p w:rsidR="00CA3DB0" w:rsidRDefault="00CA3DB0" w:rsidP="00CA3DB0">
      <w:pPr>
        <w:numPr>
          <w:ilvl w:val="0"/>
          <w:numId w:val="54"/>
        </w:numPr>
        <w:spacing w:after="0" w:line="240" w:lineRule="auto"/>
        <w:ind w:left="426" w:hanging="360"/>
      </w:pPr>
      <w:r>
        <w:t>Wbudowany zasilacz 220V</w:t>
      </w:r>
    </w:p>
    <w:p w:rsidR="00CA3DB0" w:rsidRDefault="00CA3DB0" w:rsidP="00CA3DB0">
      <w:pPr>
        <w:numPr>
          <w:ilvl w:val="0"/>
          <w:numId w:val="54"/>
        </w:numPr>
        <w:spacing w:after="0" w:line="240" w:lineRule="auto"/>
        <w:ind w:left="426" w:hanging="360"/>
      </w:pPr>
      <w:r>
        <w:t>Wejściowe napięcie AC 100-240 V /11-18 V DC</w:t>
      </w:r>
    </w:p>
    <w:p w:rsidR="00CA3DB0" w:rsidRDefault="00CA3DB0" w:rsidP="00CA3DB0">
      <w:pPr>
        <w:numPr>
          <w:ilvl w:val="0"/>
          <w:numId w:val="54"/>
        </w:numPr>
        <w:spacing w:after="0" w:line="240" w:lineRule="auto"/>
        <w:ind w:left="426" w:hanging="360"/>
      </w:pPr>
      <w:r>
        <w:t>min. Ładowanie DC 2x 100 W / AC 100</w:t>
      </w:r>
    </w:p>
    <w:p w:rsidR="00CA3DB0" w:rsidRDefault="00CA3DB0" w:rsidP="00CA3DB0">
      <w:pPr>
        <w:numPr>
          <w:ilvl w:val="0"/>
          <w:numId w:val="54"/>
        </w:numPr>
        <w:spacing w:after="0" w:line="240" w:lineRule="auto"/>
        <w:ind w:left="426" w:hanging="360"/>
      </w:pPr>
      <w:r>
        <w:t>min. Rozładowanie 4 x 10 W</w:t>
      </w:r>
    </w:p>
    <w:p w:rsidR="00CA3DB0" w:rsidRDefault="00CA3DB0" w:rsidP="00CA3DB0">
      <w:pPr>
        <w:numPr>
          <w:ilvl w:val="0"/>
          <w:numId w:val="54"/>
        </w:numPr>
        <w:spacing w:after="0" w:line="240" w:lineRule="auto"/>
        <w:ind w:left="426" w:hanging="360"/>
      </w:pPr>
      <w:r>
        <w:t>Zakres prądu ładowania 0.1-10 A</w:t>
      </w:r>
    </w:p>
    <w:p w:rsidR="00CA3DB0" w:rsidRDefault="00CA3DB0" w:rsidP="00CA3DB0">
      <w:pPr>
        <w:numPr>
          <w:ilvl w:val="0"/>
          <w:numId w:val="54"/>
        </w:numPr>
        <w:spacing w:after="0" w:line="240" w:lineRule="auto"/>
        <w:ind w:left="426" w:hanging="360"/>
      </w:pPr>
      <w:r>
        <w:t>Zakres prądu rozładowania 0.1-5 A</w:t>
      </w:r>
    </w:p>
    <w:p w:rsidR="00CA3DB0" w:rsidRDefault="00CA3DB0" w:rsidP="00CA3DB0">
      <w:pPr>
        <w:numPr>
          <w:ilvl w:val="0"/>
          <w:numId w:val="54"/>
        </w:numPr>
        <w:spacing w:after="0" w:line="240" w:lineRule="auto"/>
        <w:ind w:left="426" w:hanging="360"/>
      </w:pPr>
      <w:r>
        <w:t xml:space="preserve">Pobór prądu na port max. 200 </w:t>
      </w:r>
      <w:proofErr w:type="spellStart"/>
      <w:r>
        <w:t>mA</w:t>
      </w:r>
      <w:proofErr w:type="spellEnd"/>
      <w:r>
        <w:t xml:space="preserve"> / cel</w:t>
      </w:r>
    </w:p>
    <w:p w:rsidR="00CA3DB0" w:rsidRDefault="00CA3DB0" w:rsidP="00CA3DB0">
      <w:pPr>
        <w:numPr>
          <w:ilvl w:val="0"/>
          <w:numId w:val="54"/>
        </w:numPr>
        <w:spacing w:after="0" w:line="240" w:lineRule="auto"/>
        <w:ind w:left="426" w:hanging="360"/>
      </w:pPr>
      <w:r>
        <w:t>Napięcie baterii PB 2-20 V</w:t>
      </w:r>
    </w:p>
    <w:p w:rsidR="00CA3DB0" w:rsidRDefault="00CA3DB0" w:rsidP="00CA3DB0">
      <w:pPr>
        <w:numPr>
          <w:ilvl w:val="0"/>
          <w:numId w:val="54"/>
        </w:numPr>
        <w:spacing w:after="0" w:line="240" w:lineRule="auto"/>
        <w:ind w:left="426" w:hanging="360"/>
      </w:pPr>
      <w:proofErr w:type="spellStart"/>
      <w:r>
        <w:t>LiPo</w:t>
      </w:r>
      <w:proofErr w:type="spellEnd"/>
      <w:r>
        <w:t>/</w:t>
      </w:r>
      <w:proofErr w:type="spellStart"/>
      <w:r>
        <w:t>LiFe</w:t>
      </w:r>
      <w:proofErr w:type="spellEnd"/>
      <w:r>
        <w:t>/</w:t>
      </w:r>
      <w:proofErr w:type="spellStart"/>
      <w:r>
        <w:t>Lilon</w:t>
      </w:r>
      <w:proofErr w:type="spellEnd"/>
      <w:r>
        <w:t>/</w:t>
      </w:r>
      <w:proofErr w:type="spellStart"/>
      <w:r>
        <w:t>LiHV</w:t>
      </w:r>
      <w:proofErr w:type="spellEnd"/>
      <w:r>
        <w:t xml:space="preserve"> ilość ładowanych celi 1-6 S</w:t>
      </w:r>
    </w:p>
    <w:p w:rsidR="00CA3DB0" w:rsidRDefault="00CA3DB0" w:rsidP="00CA3DB0">
      <w:pPr>
        <w:numPr>
          <w:ilvl w:val="0"/>
          <w:numId w:val="54"/>
        </w:numPr>
        <w:spacing w:after="0" w:line="240" w:lineRule="auto"/>
        <w:ind w:left="426" w:hanging="360"/>
      </w:pPr>
      <w:proofErr w:type="spellStart"/>
      <w:r>
        <w:t>NiMH</w:t>
      </w:r>
      <w:proofErr w:type="spellEnd"/>
      <w:r>
        <w:t>/</w:t>
      </w:r>
      <w:proofErr w:type="spellStart"/>
      <w:r>
        <w:t>NiCd</w:t>
      </w:r>
      <w:proofErr w:type="spellEnd"/>
      <w:r>
        <w:t xml:space="preserve"> ilość ładowanych celi 1-15 S</w:t>
      </w:r>
    </w:p>
    <w:p w:rsidR="00CA3DB0" w:rsidRDefault="00CA3DB0" w:rsidP="00CA3DB0">
      <w:pPr>
        <w:numPr>
          <w:ilvl w:val="0"/>
          <w:numId w:val="54"/>
        </w:numPr>
        <w:spacing w:after="0" w:line="240" w:lineRule="auto"/>
        <w:ind w:left="426" w:hanging="360"/>
      </w:pPr>
      <w:r>
        <w:t>Wyposażenie:</w:t>
      </w:r>
    </w:p>
    <w:p w:rsidR="00CA3DB0" w:rsidRDefault="00CA3DB0" w:rsidP="00CA3DB0">
      <w:pPr>
        <w:numPr>
          <w:ilvl w:val="0"/>
          <w:numId w:val="54"/>
        </w:numPr>
        <w:spacing w:after="0" w:line="240" w:lineRule="auto"/>
        <w:ind w:left="426" w:hanging="360"/>
      </w:pPr>
      <w:r>
        <w:t xml:space="preserve">Adapter XH do </w:t>
      </w:r>
      <w:proofErr w:type="spellStart"/>
      <w:r>
        <w:t>balansera</w:t>
      </w:r>
      <w:proofErr w:type="spellEnd"/>
      <w:r>
        <w:t xml:space="preserve">  x4</w:t>
      </w:r>
    </w:p>
    <w:p w:rsidR="00CA3DB0" w:rsidRDefault="00CA3DB0" w:rsidP="00CA3DB0">
      <w:pPr>
        <w:numPr>
          <w:ilvl w:val="0"/>
          <w:numId w:val="54"/>
        </w:numPr>
        <w:spacing w:after="0" w:line="240" w:lineRule="auto"/>
        <w:ind w:left="426" w:hanging="360"/>
      </w:pPr>
      <w:r>
        <w:t>Przewody zakończone bananami x2</w:t>
      </w:r>
    </w:p>
    <w:p w:rsidR="00CA3DB0" w:rsidRDefault="00CA3DB0" w:rsidP="00CA3DB0">
      <w:pPr>
        <w:numPr>
          <w:ilvl w:val="0"/>
          <w:numId w:val="54"/>
        </w:numPr>
        <w:spacing w:after="0" w:line="240" w:lineRule="auto"/>
        <w:ind w:left="426" w:hanging="360"/>
      </w:pPr>
      <w:r>
        <w:t>Przewód z końcówką  XT60 zakończony bananami x2</w:t>
      </w:r>
    </w:p>
    <w:p w:rsidR="00CA3DB0" w:rsidRDefault="00CA3DB0" w:rsidP="00CA3DB0">
      <w:pPr>
        <w:numPr>
          <w:ilvl w:val="0"/>
          <w:numId w:val="54"/>
        </w:numPr>
        <w:spacing w:after="0" w:line="240" w:lineRule="auto"/>
        <w:ind w:left="426" w:hanging="360"/>
      </w:pPr>
      <w:r>
        <w:t>Kabel zasilający AC</w:t>
      </w:r>
    </w:p>
    <w:p w:rsidR="00CA3DB0" w:rsidRDefault="00CA3DB0" w:rsidP="00CA3DB0">
      <w:pPr>
        <w:numPr>
          <w:ilvl w:val="0"/>
          <w:numId w:val="54"/>
        </w:numPr>
        <w:spacing w:after="0" w:line="240" w:lineRule="auto"/>
        <w:ind w:left="426" w:hanging="360"/>
      </w:pPr>
      <w:r>
        <w:t xml:space="preserve">Spełnia wymagania: </w:t>
      </w:r>
      <w:proofErr w:type="spellStart"/>
      <w:r>
        <w:t>SkyRC</w:t>
      </w:r>
      <w:proofErr w:type="spellEnd"/>
      <w:r>
        <w:t xml:space="preserve"> D100 V2, EV-PEAK AD1, HOTA D6</w:t>
      </w:r>
    </w:p>
    <w:p w:rsidR="00CA3DB0" w:rsidRDefault="00CA3DB0" w:rsidP="00CA3DB0">
      <w:pPr>
        <w:spacing w:after="0" w:line="240" w:lineRule="auto"/>
        <w:ind w:left="708"/>
      </w:pPr>
    </w:p>
    <w:p w:rsidR="00CA3DB0" w:rsidRDefault="00CA3DB0" w:rsidP="00CA3DB0">
      <w:pPr>
        <w:spacing w:after="0" w:line="240" w:lineRule="auto"/>
        <w:rPr>
          <w:b/>
        </w:rPr>
      </w:pPr>
      <w:r>
        <w:rPr>
          <w:b/>
        </w:rPr>
        <w:t xml:space="preserve">Ładowarka akumulatorów (1 szt.) </w:t>
      </w:r>
    </w:p>
    <w:p w:rsidR="00CA3DB0" w:rsidRDefault="00CA3DB0" w:rsidP="00CA3DB0">
      <w:pPr>
        <w:numPr>
          <w:ilvl w:val="0"/>
          <w:numId w:val="55"/>
        </w:numPr>
        <w:spacing w:after="0" w:line="240" w:lineRule="auto"/>
        <w:ind w:left="426" w:hanging="360"/>
      </w:pPr>
      <w:r>
        <w:t xml:space="preserve">Jednoczesna obsługa dwóch pakietów </w:t>
      </w:r>
    </w:p>
    <w:p w:rsidR="00CA3DB0" w:rsidRDefault="00CA3DB0" w:rsidP="00CA3DB0">
      <w:pPr>
        <w:numPr>
          <w:ilvl w:val="0"/>
          <w:numId w:val="55"/>
        </w:numPr>
        <w:spacing w:after="0" w:line="240" w:lineRule="auto"/>
        <w:ind w:left="426" w:hanging="360"/>
      </w:pPr>
      <w:r>
        <w:lastRenderedPageBreak/>
        <w:t xml:space="preserve">Dwa wyświetlacze </w:t>
      </w:r>
    </w:p>
    <w:p w:rsidR="00CA3DB0" w:rsidRDefault="00CA3DB0" w:rsidP="00CA3DB0">
      <w:pPr>
        <w:numPr>
          <w:ilvl w:val="0"/>
          <w:numId w:val="55"/>
        </w:numPr>
        <w:spacing w:after="0" w:line="240" w:lineRule="auto"/>
        <w:ind w:left="426" w:hanging="360"/>
      </w:pPr>
      <w:r>
        <w:t xml:space="preserve">Złącza dla akumulatorów: XT90 </w:t>
      </w:r>
    </w:p>
    <w:p w:rsidR="00CA3DB0" w:rsidRDefault="00CA3DB0" w:rsidP="00CA3DB0">
      <w:pPr>
        <w:numPr>
          <w:ilvl w:val="0"/>
          <w:numId w:val="55"/>
        </w:numPr>
        <w:spacing w:after="0" w:line="240" w:lineRule="auto"/>
        <w:ind w:left="426" w:hanging="360"/>
      </w:pPr>
      <w:r>
        <w:t xml:space="preserve">Moc ładowania min: 1050 W (2x 540 W) </w:t>
      </w:r>
    </w:p>
    <w:p w:rsidR="00CA3DB0" w:rsidRDefault="00CA3DB0" w:rsidP="00CA3DB0">
      <w:pPr>
        <w:numPr>
          <w:ilvl w:val="0"/>
          <w:numId w:val="55"/>
        </w:numPr>
        <w:spacing w:after="0" w:line="240" w:lineRule="auto"/>
        <w:ind w:left="426" w:hanging="360"/>
      </w:pPr>
      <w:r>
        <w:t xml:space="preserve">Moc rozładowania min: 100 W (2x 50 W) </w:t>
      </w:r>
    </w:p>
    <w:p w:rsidR="00CA3DB0" w:rsidRDefault="00CA3DB0" w:rsidP="00CA3DB0">
      <w:pPr>
        <w:numPr>
          <w:ilvl w:val="0"/>
          <w:numId w:val="55"/>
        </w:numPr>
        <w:spacing w:after="0" w:line="240" w:lineRule="auto"/>
        <w:ind w:left="426" w:hanging="360"/>
      </w:pPr>
      <w:r>
        <w:t xml:space="preserve">Prąd ładowania: 1 A - 20 A x 2 </w:t>
      </w:r>
    </w:p>
    <w:p w:rsidR="00CA3DB0" w:rsidRDefault="00CA3DB0" w:rsidP="00CA3DB0">
      <w:pPr>
        <w:numPr>
          <w:ilvl w:val="0"/>
          <w:numId w:val="55"/>
        </w:numPr>
        <w:spacing w:after="0" w:line="240" w:lineRule="auto"/>
        <w:ind w:left="426" w:hanging="360"/>
      </w:pPr>
      <w:r>
        <w:t xml:space="preserve">Prąd balansowania min: 1 A </w:t>
      </w:r>
    </w:p>
    <w:p w:rsidR="00CA3DB0" w:rsidRDefault="00CA3DB0" w:rsidP="00CA3DB0">
      <w:pPr>
        <w:numPr>
          <w:ilvl w:val="0"/>
          <w:numId w:val="55"/>
        </w:numPr>
        <w:spacing w:after="0" w:line="240" w:lineRule="auto"/>
        <w:ind w:left="426" w:hanging="360"/>
      </w:pPr>
      <w:r>
        <w:t xml:space="preserve">Obsługiwane typy akumulatora: </w:t>
      </w:r>
      <w:proofErr w:type="spellStart"/>
      <w:r>
        <w:t>LiPo</w:t>
      </w:r>
      <w:proofErr w:type="spellEnd"/>
      <w:r>
        <w:t>/</w:t>
      </w:r>
      <w:proofErr w:type="spellStart"/>
      <w:r>
        <w:t>LiHv</w:t>
      </w:r>
      <w:proofErr w:type="spellEnd"/>
      <w:r>
        <w:t xml:space="preserve"> </w:t>
      </w:r>
    </w:p>
    <w:p w:rsidR="00CA3DB0" w:rsidRDefault="00CA3DB0" w:rsidP="00CA3DB0">
      <w:pPr>
        <w:numPr>
          <w:ilvl w:val="0"/>
          <w:numId w:val="55"/>
        </w:numPr>
        <w:spacing w:after="0" w:line="240" w:lineRule="auto"/>
        <w:ind w:left="426" w:hanging="360"/>
      </w:pPr>
      <w:r>
        <w:t xml:space="preserve">Ilość ładowanych cel: 6 S </w:t>
      </w:r>
    </w:p>
    <w:p w:rsidR="00CA3DB0" w:rsidRDefault="00CA3DB0" w:rsidP="00CA3DB0">
      <w:pPr>
        <w:numPr>
          <w:ilvl w:val="0"/>
          <w:numId w:val="55"/>
        </w:numPr>
        <w:spacing w:after="0" w:line="240" w:lineRule="auto"/>
        <w:ind w:left="426" w:hanging="360"/>
      </w:pPr>
      <w:r>
        <w:t xml:space="preserve">Zawartość zestawu: Kabel zasilający AC, kabel przesyłania danych do PC </w:t>
      </w:r>
    </w:p>
    <w:p w:rsidR="00CA3DB0" w:rsidRDefault="00CA3DB0" w:rsidP="00CA3DB0">
      <w:pPr>
        <w:numPr>
          <w:ilvl w:val="0"/>
          <w:numId w:val="55"/>
        </w:numPr>
        <w:spacing w:after="0" w:line="240" w:lineRule="auto"/>
        <w:ind w:left="426" w:hanging="360"/>
      </w:pPr>
      <w:r>
        <w:t xml:space="preserve">Spełnia wymagania </w:t>
      </w:r>
      <w:proofErr w:type="spellStart"/>
      <w:r>
        <w:t>SkyRC</w:t>
      </w:r>
      <w:proofErr w:type="spellEnd"/>
      <w:r>
        <w:t xml:space="preserve"> PC1080.</w:t>
      </w:r>
    </w:p>
    <w:p w:rsidR="00CA3DB0" w:rsidRDefault="00CA3DB0" w:rsidP="00CA3DB0">
      <w:pPr>
        <w:spacing w:after="0" w:line="240" w:lineRule="auto"/>
      </w:pPr>
    </w:p>
    <w:p w:rsidR="00CA3DB0" w:rsidRDefault="00CA3DB0" w:rsidP="00CA3DB0">
      <w:pPr>
        <w:spacing w:after="0" w:line="240" w:lineRule="auto"/>
        <w:rPr>
          <w:b/>
        </w:rPr>
      </w:pPr>
      <w:r>
        <w:rPr>
          <w:b/>
        </w:rPr>
        <w:t>Maszt antenowy (3 szt.)</w:t>
      </w:r>
    </w:p>
    <w:p w:rsidR="00CA3DB0" w:rsidRDefault="00CA3DB0" w:rsidP="00CA3DB0">
      <w:pPr>
        <w:numPr>
          <w:ilvl w:val="0"/>
          <w:numId w:val="56"/>
        </w:numPr>
        <w:spacing w:after="0" w:line="240" w:lineRule="auto"/>
        <w:ind w:left="426" w:hanging="360"/>
      </w:pPr>
      <w:r>
        <w:t>wysokość maksymalna: 260 cm</w:t>
      </w:r>
    </w:p>
    <w:p w:rsidR="00CA3DB0" w:rsidRDefault="00CA3DB0" w:rsidP="00CA3DB0">
      <w:pPr>
        <w:numPr>
          <w:ilvl w:val="0"/>
          <w:numId w:val="56"/>
        </w:numPr>
        <w:spacing w:after="0" w:line="240" w:lineRule="auto"/>
        <w:ind w:left="426" w:hanging="360"/>
      </w:pPr>
      <w:r>
        <w:t>wysokość minimalna: 1110 cm</w:t>
      </w:r>
    </w:p>
    <w:p w:rsidR="00CA3DB0" w:rsidRDefault="00CA3DB0" w:rsidP="00CA3DB0">
      <w:pPr>
        <w:numPr>
          <w:ilvl w:val="0"/>
          <w:numId w:val="56"/>
        </w:numPr>
        <w:spacing w:after="0" w:line="240" w:lineRule="auto"/>
        <w:ind w:left="426" w:hanging="360"/>
      </w:pPr>
      <w:r>
        <w:t>wysokość po złożeniu max: 90 cm</w:t>
      </w:r>
    </w:p>
    <w:p w:rsidR="00CA3DB0" w:rsidRDefault="00CA3DB0" w:rsidP="00CA3DB0">
      <w:pPr>
        <w:numPr>
          <w:ilvl w:val="0"/>
          <w:numId w:val="56"/>
        </w:numPr>
        <w:spacing w:after="0" w:line="240" w:lineRule="auto"/>
        <w:ind w:left="426" w:hanging="360"/>
      </w:pPr>
      <w:r>
        <w:t>średnica po złożeniu: 10 cm</w:t>
      </w:r>
    </w:p>
    <w:p w:rsidR="00CA3DB0" w:rsidRDefault="00CA3DB0" w:rsidP="00CA3DB0">
      <w:pPr>
        <w:numPr>
          <w:ilvl w:val="0"/>
          <w:numId w:val="56"/>
        </w:numPr>
        <w:spacing w:after="0" w:line="240" w:lineRule="auto"/>
        <w:ind w:left="426" w:hanging="360"/>
      </w:pPr>
      <w:r>
        <w:t>ilość sekcji: 3</w:t>
      </w:r>
    </w:p>
    <w:p w:rsidR="00CA3DB0" w:rsidRDefault="00CA3DB0" w:rsidP="00CA3DB0">
      <w:pPr>
        <w:numPr>
          <w:ilvl w:val="0"/>
          <w:numId w:val="56"/>
        </w:numPr>
        <w:spacing w:after="0" w:line="240" w:lineRule="auto"/>
        <w:ind w:left="426" w:hanging="360"/>
      </w:pPr>
      <w:r>
        <w:t>amortyzacja: powietrzna</w:t>
      </w:r>
    </w:p>
    <w:p w:rsidR="00CA3DB0" w:rsidRDefault="00CA3DB0" w:rsidP="00CA3DB0">
      <w:pPr>
        <w:numPr>
          <w:ilvl w:val="0"/>
          <w:numId w:val="56"/>
        </w:numPr>
        <w:spacing w:after="0" w:line="240" w:lineRule="auto"/>
        <w:ind w:left="426" w:hanging="360"/>
      </w:pPr>
      <w:r>
        <w:t>materiał: aluminium</w:t>
      </w:r>
    </w:p>
    <w:p w:rsidR="00CA3DB0" w:rsidRDefault="00CA3DB0" w:rsidP="00CA3DB0">
      <w:pPr>
        <w:numPr>
          <w:ilvl w:val="0"/>
          <w:numId w:val="56"/>
        </w:numPr>
        <w:spacing w:after="0" w:line="240" w:lineRule="auto"/>
        <w:ind w:left="426" w:hanging="360"/>
      </w:pPr>
      <w:r>
        <w:t>mocowanie: uniwersalne</w:t>
      </w:r>
    </w:p>
    <w:p w:rsidR="00CA3DB0" w:rsidRDefault="00CA3DB0" w:rsidP="00CA3DB0">
      <w:pPr>
        <w:numPr>
          <w:ilvl w:val="0"/>
          <w:numId w:val="56"/>
        </w:numPr>
        <w:spacing w:after="0" w:line="240" w:lineRule="auto"/>
        <w:ind w:left="426" w:hanging="360"/>
      </w:pPr>
      <w:r>
        <w:t>udźwig: 5 kg</w:t>
      </w:r>
    </w:p>
    <w:p w:rsidR="00CA3DB0" w:rsidRDefault="00CA3DB0" w:rsidP="00CA3DB0">
      <w:pPr>
        <w:numPr>
          <w:ilvl w:val="0"/>
          <w:numId w:val="56"/>
        </w:numPr>
        <w:spacing w:after="0" w:line="240" w:lineRule="auto"/>
        <w:ind w:left="426" w:hanging="360"/>
      </w:pPr>
      <w:r>
        <w:t>waga statywu min: 1,6 kg</w:t>
      </w:r>
    </w:p>
    <w:p w:rsidR="00CA3DB0" w:rsidRDefault="00CA3DB0" w:rsidP="00CA3DB0">
      <w:pPr>
        <w:numPr>
          <w:ilvl w:val="0"/>
          <w:numId w:val="56"/>
        </w:numPr>
        <w:spacing w:after="0" w:line="240" w:lineRule="auto"/>
        <w:ind w:left="426" w:hanging="360"/>
      </w:pPr>
      <w:r>
        <w:t xml:space="preserve">Spełnia wymagania </w:t>
      </w:r>
      <w:proofErr w:type="spellStart"/>
      <w:r>
        <w:t>Quadralite</w:t>
      </w:r>
      <w:proofErr w:type="spellEnd"/>
      <w:r>
        <w:t xml:space="preserve"> AIR260 statyw studyjny</w:t>
      </w:r>
    </w:p>
    <w:p w:rsidR="004964DC" w:rsidRDefault="004964DC" w:rsidP="00001D68">
      <w:pPr>
        <w:jc w:val="both"/>
        <w:rPr>
          <w:b/>
        </w:rPr>
      </w:pPr>
    </w:p>
    <w:p w:rsidR="004964DC" w:rsidRDefault="004964DC" w:rsidP="00001D68">
      <w:pPr>
        <w:jc w:val="both"/>
        <w:rPr>
          <w:b/>
        </w:rPr>
      </w:pPr>
    </w:p>
    <w:p w:rsidR="004964DC" w:rsidRDefault="004964DC" w:rsidP="00001D68">
      <w:pPr>
        <w:jc w:val="both"/>
        <w:rPr>
          <w:b/>
        </w:rPr>
      </w:pPr>
    </w:p>
    <w:p w:rsidR="00EE61D2" w:rsidRDefault="00EE61D2"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257B91" w:rsidRDefault="00257B91"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EE61D2" w:rsidRDefault="00EE61D2" w:rsidP="00255546">
      <w:pPr>
        <w:ind w:left="7080" w:firstLine="708"/>
        <w:rPr>
          <w:rFonts w:ascii="Arial" w:eastAsia="Times New Roman" w:hAnsi="Arial" w:cs="Arial"/>
          <w:b/>
          <w:i/>
          <w:sz w:val="24"/>
        </w:rPr>
      </w:pPr>
    </w:p>
    <w:p w:rsidR="002766EA" w:rsidRDefault="002766EA" w:rsidP="00255546">
      <w:pPr>
        <w:ind w:left="7080" w:firstLine="708"/>
        <w:rPr>
          <w:rFonts w:ascii="Arial" w:eastAsia="Times New Roman" w:hAnsi="Arial" w:cs="Arial"/>
          <w:b/>
          <w:i/>
          <w:sz w:val="24"/>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47791E" w:rsidRDefault="0047791E" w:rsidP="007A16C9">
      <w:pPr>
        <w:rPr>
          <w:rFonts w:ascii="Arial" w:eastAsia="Times New Roman" w:hAnsi="Arial" w:cs="Arial"/>
          <w:i/>
          <w:sz w:val="18"/>
          <w:szCs w:val="18"/>
        </w:rPr>
      </w:pPr>
    </w:p>
    <w:p w:rsidR="00AE4AF2" w:rsidRPr="00257B91" w:rsidRDefault="00C379A4" w:rsidP="0047791E">
      <w:pPr>
        <w:jc w:val="right"/>
        <w:rPr>
          <w:rFonts w:ascii="Arial" w:eastAsia="Times New Roman" w:hAnsi="Arial" w:cs="Arial"/>
          <w:i/>
          <w:sz w:val="18"/>
          <w:szCs w:val="18"/>
        </w:rPr>
      </w:pPr>
      <w:r w:rsidRPr="00257B91">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r w:rsidRPr="00385CE4">
        <w:rPr>
          <w:rFonts w:ascii="Arial" w:hAnsi="Arial" w:cs="Arial"/>
          <w:sz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FF76E4">
        <w:rPr>
          <w:rFonts w:ascii="Arial" w:hAnsi="Arial" w:cs="Arial"/>
          <w:b/>
          <w:color w:val="0000FF"/>
          <w:sz w:val="20"/>
          <w:szCs w:val="20"/>
        </w:rPr>
        <w:t>7</w:t>
      </w:r>
      <w:r w:rsidR="00001D68">
        <w:rPr>
          <w:rFonts w:ascii="Arial" w:hAnsi="Arial" w:cs="Arial"/>
          <w:b/>
          <w:color w:val="0000FF"/>
          <w:sz w:val="20"/>
          <w:szCs w:val="20"/>
        </w:rPr>
        <w:t>9</w:t>
      </w:r>
      <w:r w:rsidR="009326AD">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D824C4" w:rsidRDefault="00D824C4" w:rsidP="00385CE4">
      <w:pPr>
        <w:spacing w:after="0" w:line="240" w:lineRule="auto"/>
        <w:jc w:val="center"/>
        <w:rPr>
          <w:rFonts w:ascii="Arial" w:hAnsi="Arial" w:cs="Arial"/>
          <w:sz w:val="20"/>
          <w:szCs w:val="20"/>
        </w:rPr>
      </w:pP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9B3453" w:rsidRDefault="009B3453" w:rsidP="00303DCF">
      <w:pPr>
        <w:spacing w:after="0" w:line="360" w:lineRule="auto"/>
        <w:jc w:val="center"/>
        <w:rPr>
          <w:rFonts w:ascii="Arial" w:hAnsi="Arial" w:cs="Arial"/>
          <w:sz w:val="20"/>
          <w:szCs w:val="20"/>
        </w:rPr>
      </w:pP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123DB1">
      <w:pPr>
        <w:numPr>
          <w:ilvl w:val="0"/>
          <w:numId w:val="43"/>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F81444" w:rsidRDefault="00F81444" w:rsidP="00123DB1">
      <w:pPr>
        <w:numPr>
          <w:ilvl w:val="0"/>
          <w:numId w:val="43"/>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D824C4" w:rsidRDefault="00D824C4" w:rsidP="00303DCF">
      <w:pPr>
        <w:spacing w:after="0" w:line="360" w:lineRule="auto"/>
        <w:jc w:val="center"/>
        <w:rPr>
          <w:rFonts w:ascii="Arial" w:hAnsi="Arial" w:cs="Arial"/>
          <w:sz w:val="20"/>
          <w:szCs w:val="20"/>
        </w:rPr>
      </w:pP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D824C4" w:rsidRDefault="00D824C4" w:rsidP="00303DCF">
      <w:pPr>
        <w:pStyle w:val="Tekstpodstawowywcity1"/>
        <w:spacing w:after="0" w:line="360" w:lineRule="auto"/>
        <w:ind w:left="0"/>
        <w:jc w:val="center"/>
        <w:rPr>
          <w:sz w:val="20"/>
          <w:szCs w:val="20"/>
        </w:rPr>
      </w:pP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D824C4" w:rsidRDefault="00D824C4" w:rsidP="00303DCF">
      <w:pPr>
        <w:pStyle w:val="Tekstpodstawowywcity"/>
        <w:spacing w:after="0" w:line="360" w:lineRule="auto"/>
        <w:ind w:left="0"/>
        <w:jc w:val="center"/>
        <w:rPr>
          <w:rFonts w:cs="Arial"/>
          <w:sz w:val="20"/>
          <w:szCs w:val="20"/>
        </w:rPr>
      </w:pP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D824C4" w:rsidRDefault="00D824C4" w:rsidP="00303DCF">
      <w:pPr>
        <w:pStyle w:val="Tekstpodstawowywcity"/>
        <w:spacing w:after="0" w:line="360" w:lineRule="auto"/>
        <w:ind w:left="0"/>
        <w:jc w:val="center"/>
        <w:rPr>
          <w:rFonts w:cs="Arial"/>
          <w:sz w:val="20"/>
          <w:szCs w:val="20"/>
        </w:rPr>
      </w:pP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E54812"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E54812"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E54812"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E54812" w:rsidRPr="00385CE4">
        <w:rPr>
          <w:rFonts w:cs="Arial"/>
          <w:sz w:val="20"/>
          <w:szCs w:val="20"/>
        </w:rPr>
        <w:fldChar w:fldCharType="begin"/>
      </w:r>
      <w:r w:rsidRPr="00385CE4">
        <w:rPr>
          <w:rFonts w:cs="Arial"/>
          <w:sz w:val="20"/>
          <w:szCs w:val="20"/>
        </w:rPr>
        <w:instrText xml:space="preserve"> MACROBUTTON NoMacro [tutaj wpisz kwotę]</w:instrText>
      </w:r>
      <w:r w:rsidR="00E54812" w:rsidRPr="00385CE4">
        <w:rPr>
          <w:rFonts w:cs="Arial"/>
          <w:sz w:val="20"/>
          <w:szCs w:val="20"/>
        </w:rPr>
        <w:fldChar w:fldCharType="separate"/>
      </w:r>
      <w:r w:rsidRPr="00385CE4">
        <w:rPr>
          <w:rFonts w:cs="Arial"/>
          <w:b/>
          <w:bCs/>
          <w:sz w:val="20"/>
          <w:szCs w:val="20"/>
        </w:rPr>
        <w:t>Błąd! Nie zdefiniowano zakładki.</w:t>
      </w:r>
      <w:r w:rsidR="00E54812" w:rsidRPr="00385CE4">
        <w:rPr>
          <w:rFonts w:cs="Arial"/>
          <w:sz w:val="20"/>
          <w:szCs w:val="20"/>
        </w:rPr>
        <w:fldChar w:fldCharType="end"/>
      </w:r>
      <w:r w:rsidRPr="00385CE4">
        <w:rPr>
          <w:rFonts w:cs="Arial"/>
          <w:sz w:val="20"/>
          <w:szCs w:val="20"/>
        </w:rPr>
        <w:t xml:space="preserve"> zł netto (słownie złotych: </w:t>
      </w:r>
      <w:r w:rsidR="00E54812" w:rsidRPr="00385CE4">
        <w:rPr>
          <w:rFonts w:cs="Arial"/>
          <w:sz w:val="20"/>
          <w:szCs w:val="20"/>
        </w:rPr>
        <w:fldChar w:fldCharType="begin"/>
      </w:r>
      <w:r w:rsidRPr="00385CE4">
        <w:rPr>
          <w:rFonts w:cs="Arial"/>
          <w:sz w:val="20"/>
          <w:szCs w:val="20"/>
        </w:rPr>
        <w:instrText xml:space="preserve"> MACROBUTTON NoMacro [tutaj wpisz]</w:instrText>
      </w:r>
      <w:r w:rsidR="00E54812"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CB1F3A">
        <w:rPr>
          <w:rFonts w:ascii="Arial" w:hAnsi="Arial" w:cs="Arial"/>
          <w:b/>
          <w:sz w:val="18"/>
          <w:szCs w:val="18"/>
        </w:rPr>
        <w:t xml:space="preserve">FORMULARZ OFERTOWY </w:t>
      </w:r>
      <w:r w:rsidR="00A61494" w:rsidRPr="00CB1F3A">
        <w:rPr>
          <w:rFonts w:ascii="Arial" w:hAnsi="Arial" w:cs="Arial"/>
          <w:b/>
          <w:sz w:val="18"/>
          <w:szCs w:val="18"/>
        </w:rPr>
        <w:t xml:space="preserve"> </w:t>
      </w:r>
      <w:r w:rsidR="00A90706" w:rsidRPr="00CB1F3A">
        <w:rPr>
          <w:rFonts w:ascii="Arial" w:hAnsi="Arial" w:cs="Arial"/>
          <w:b/>
          <w:sz w:val="18"/>
          <w:szCs w:val="18"/>
        </w:rPr>
        <w:t xml:space="preserve"> </w:t>
      </w:r>
      <w:r w:rsidR="00954EE6" w:rsidRPr="00CB1F3A">
        <w:rPr>
          <w:rFonts w:ascii="Arial" w:hAnsi="Arial" w:cs="Arial"/>
          <w:b/>
          <w:sz w:val="18"/>
          <w:szCs w:val="18"/>
        </w:rPr>
        <w:t xml:space="preserve"> </w:t>
      </w:r>
      <w:r w:rsidR="00001D68" w:rsidRPr="00CB1F3A">
        <w:rPr>
          <w:rFonts w:ascii="Arial" w:hAnsi="Arial" w:cs="Arial"/>
          <w:b/>
          <w:sz w:val="18"/>
          <w:szCs w:val="18"/>
        </w:rPr>
        <w:t>zadanie…….</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p>
    <w:p w:rsidR="00001D68" w:rsidRDefault="00752E04" w:rsidP="003233C3">
      <w:pPr>
        <w:spacing w:after="0" w:line="240" w:lineRule="auto"/>
        <w:jc w:val="both"/>
        <w:rPr>
          <w:rFonts w:ascii="Arial" w:hAnsi="Arial" w:cs="Arial"/>
          <w:b/>
          <w:color w:val="0000FF"/>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001D68" w:rsidRPr="00001D68">
        <w:rPr>
          <w:rFonts w:ascii="Arial" w:hAnsi="Arial" w:cs="Arial"/>
          <w:b/>
          <w:color w:val="0000FF"/>
          <w:sz w:val="18"/>
          <w:szCs w:val="18"/>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2119EF" w:rsidRPr="0047791E" w:rsidRDefault="00A649F1" w:rsidP="0047791E">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FF76E4">
        <w:rPr>
          <w:rFonts w:ascii="Arial" w:hAnsi="Arial" w:cs="Arial"/>
          <w:b/>
          <w:bCs/>
          <w:color w:val="0000FF"/>
          <w:sz w:val="18"/>
          <w:szCs w:val="18"/>
        </w:rPr>
        <w:t>7</w:t>
      </w:r>
      <w:r w:rsidR="00001D68">
        <w:rPr>
          <w:rFonts w:ascii="Arial" w:hAnsi="Arial" w:cs="Arial"/>
          <w:b/>
          <w:bCs/>
          <w:color w:val="0000FF"/>
          <w:sz w:val="18"/>
          <w:szCs w:val="18"/>
        </w:rPr>
        <w:t>9</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3233C3">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001D68" w:rsidRPr="00001D68">
        <w:rPr>
          <w:rFonts w:ascii="Arial" w:hAnsi="Arial" w:cs="Arial"/>
          <w:b/>
          <w:color w:val="0000FF"/>
          <w:sz w:val="20"/>
          <w:szCs w:val="20"/>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001D68">
        <w:rPr>
          <w:rFonts w:ascii="Arial" w:hAnsi="Arial" w:cs="Arial"/>
          <w:b/>
          <w:color w:val="0000FF"/>
          <w:sz w:val="20"/>
          <w:szCs w:val="20"/>
        </w:rPr>
        <w:t>,</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557E8E" w:rsidRDefault="00557E8E" w:rsidP="00752E04">
      <w:pPr>
        <w:spacing w:after="140"/>
        <w:ind w:left="10" w:right="57" w:hanging="10"/>
        <w:jc w:val="right"/>
        <w:rPr>
          <w:rFonts w:ascii="Arial" w:eastAsia="Times New Roman" w:hAnsi="Arial" w:cs="Arial"/>
          <w:b/>
          <w:i/>
          <w:sz w:val="24"/>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814EE9">
        <w:rPr>
          <w:rFonts w:cs="Arial"/>
          <w:b/>
          <w:sz w:val="32"/>
          <w:szCs w:val="32"/>
        </w:rPr>
        <w:t xml:space="preserve">SZCZEGÓŁOWA KALKULACJA CENY </w:t>
      </w:r>
      <w:r w:rsidR="00CD4A91" w:rsidRPr="00814EE9">
        <w:rPr>
          <w:rFonts w:cs="Arial"/>
          <w:b/>
          <w:sz w:val="32"/>
          <w:szCs w:val="32"/>
        </w:rPr>
        <w:t xml:space="preserve"> </w:t>
      </w:r>
      <w:r w:rsidR="006D4555" w:rsidRPr="00814EE9">
        <w:rPr>
          <w:rFonts w:cs="Arial"/>
          <w:b/>
          <w:sz w:val="32"/>
          <w:szCs w:val="32"/>
        </w:rPr>
        <w:t xml:space="preserve"> </w:t>
      </w:r>
      <w:r w:rsidR="00756FC2" w:rsidRPr="00814EE9">
        <w:rPr>
          <w:rFonts w:cs="Arial"/>
          <w:b/>
          <w:sz w:val="32"/>
          <w:szCs w:val="32"/>
        </w:rPr>
        <w:t xml:space="preserve"> </w:t>
      </w:r>
      <w:r w:rsidR="00001D68" w:rsidRPr="00CB1F3A">
        <w:rPr>
          <w:rFonts w:cs="Arial"/>
          <w:b/>
          <w:sz w:val="32"/>
          <w:szCs w:val="32"/>
        </w:rPr>
        <w:t>zadanie…..</w:t>
      </w:r>
      <w:r w:rsidR="00A61494" w:rsidRPr="00814EE9">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sidRPr="0047791E">
              <w:rPr>
                <w:rFonts w:cs="Arial"/>
                <w:b/>
                <w:sz w:val="20"/>
                <w:szCs w:val="16"/>
              </w:rPr>
              <w:t xml:space="preserve">Gwarancja </w:t>
            </w:r>
            <w:r w:rsidR="0047791E" w:rsidRPr="0047791E">
              <w:rPr>
                <w:rFonts w:cs="Arial"/>
                <w:b/>
                <w:sz w:val="20"/>
                <w:szCs w:val="16"/>
              </w:rPr>
              <w:t xml:space="preserve">producencka </w:t>
            </w:r>
            <w:r w:rsidRPr="0047791E">
              <w:rPr>
                <w:rFonts w:cs="Arial"/>
                <w:b/>
                <w:sz w:val="20"/>
                <w:szCs w:val="16"/>
              </w:rPr>
              <w:t>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001D68" w:rsidRPr="00001D68">
        <w:rPr>
          <w:b/>
        </w:rPr>
        <w:t>Dostawa dodatkowych elementów, części zapasowych oraz materiałów eksploatacyjnych – zadanie 1 oraz wyposażenia warsztatowego – zadanie 2 do Laboratorium UAV Współdziałanie powstającego w ramach realizacji projektu „Terenowy poligon doświadczalno-wdrożeniowy w powiecie przasnyskim” RPMA.01.01.00-14-9875/17 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932284">
      <w:headerReference w:type="default" r:id="rId12"/>
      <w:footerReference w:type="default" r:id="rId13"/>
      <w:headerReference w:type="first" r:id="rId14"/>
      <w:footerReference w:type="first" r:id="rId15"/>
      <w:pgSz w:w="11900" w:h="16840"/>
      <w:pgMar w:top="0" w:right="985" w:bottom="578" w:left="1134" w:header="284" w:footer="4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591" w:rsidRDefault="00706591" w:rsidP="00CD5E13">
      <w:pPr>
        <w:spacing w:after="0" w:line="240" w:lineRule="auto"/>
      </w:pPr>
      <w:r>
        <w:separator/>
      </w:r>
    </w:p>
  </w:endnote>
  <w:endnote w:type="continuationSeparator" w:id="0">
    <w:p w:rsidR="00706591" w:rsidRDefault="00706591"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EE"/>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pPr>
      <w:pStyle w:val="Stopka"/>
      <w:jc w:val="center"/>
    </w:pPr>
    <w:r>
      <w:fldChar w:fldCharType="begin"/>
    </w:r>
    <w:r>
      <w:instrText>PAGE   \* MERGEFORMAT</w:instrText>
    </w:r>
    <w:r>
      <w:fldChar w:fldCharType="separate"/>
    </w:r>
    <w:r w:rsidR="009C0C39">
      <w:rPr>
        <w:noProof/>
      </w:rPr>
      <w:t>18</w:t>
    </w:r>
    <w:r>
      <w:rPr>
        <w:noProof/>
      </w:rPr>
      <w:fldChar w:fldCharType="end"/>
    </w:r>
  </w:p>
  <w:p w:rsidR="004964DC" w:rsidRDefault="004964DC">
    <w:pPr>
      <w:pStyle w:val="Stopka"/>
    </w:pPr>
    <w:r>
      <w:rPr>
        <w:noProof/>
      </w:rPr>
      <w:drawing>
        <wp:inline distT="0" distB="0" distL="0" distR="0">
          <wp:extent cx="5762625" cy="552450"/>
          <wp:effectExtent l="1905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rsidP="00660191">
    <w:pPr>
      <w:pStyle w:val="Stopka"/>
      <w:ind w:left="-284"/>
      <w:jc w:val="center"/>
    </w:pPr>
    <w:r>
      <w:rPr>
        <w:noProof/>
      </w:rPr>
      <w:drawing>
        <wp:inline distT="0" distB="0" distL="0" distR="0">
          <wp:extent cx="5762625" cy="552450"/>
          <wp:effectExtent l="1905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964DC" w:rsidRDefault="004964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591" w:rsidRDefault="00706591" w:rsidP="00CD5E13">
      <w:pPr>
        <w:spacing w:after="0" w:line="240" w:lineRule="auto"/>
      </w:pPr>
      <w:r>
        <w:separator/>
      </w:r>
    </w:p>
  </w:footnote>
  <w:footnote w:type="continuationSeparator" w:id="0">
    <w:p w:rsidR="00706591" w:rsidRDefault="00706591"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pPr>
      <w:pStyle w:val="Nagwek"/>
      <w:rPr>
        <w:sz w:val="16"/>
        <w:szCs w:val="16"/>
      </w:rPr>
    </w:pPr>
    <w:r w:rsidRPr="000755ED">
      <w:rPr>
        <w:sz w:val="16"/>
        <w:szCs w:val="16"/>
      </w:rPr>
      <w:t>Oznaczenie sprawy</w:t>
    </w:r>
    <w:r>
      <w:rPr>
        <w:sz w:val="16"/>
        <w:szCs w:val="16"/>
      </w:rPr>
      <w:t xml:space="preserve"> 79-1132-2020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4DC" w:rsidRDefault="004964DC" w:rsidP="00932284">
    <w:pPr>
      <w:pStyle w:val="Nagwek"/>
      <w:tabs>
        <w:tab w:val="clear" w:pos="9072"/>
      </w:tabs>
      <w:ind w:left="-426" w:right="425"/>
      <w:rPr>
        <w:color w:val="14448E"/>
        <w:lang w:val="de-DE"/>
      </w:rPr>
    </w:pPr>
    <w:r>
      <w:rPr>
        <w:noProof/>
        <w:color w:val="14448E"/>
        <w:sz w:val="32"/>
        <w:szCs w:val="32"/>
      </w:rPr>
      <w:drawing>
        <wp:inline distT="0" distB="0" distL="0" distR="0">
          <wp:extent cx="6210935" cy="1139825"/>
          <wp:effectExtent l="0" t="0" r="0" b="317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p>
  <w:p w:rsidR="004964DC" w:rsidRPr="00502102" w:rsidRDefault="004964D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F7725"/>
    <w:multiLevelType w:val="multilevel"/>
    <w:tmpl w:val="38F0A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5" w15:restartNumberingAfterBreak="0">
    <w:nsid w:val="0CA1370B"/>
    <w:multiLevelType w:val="multilevel"/>
    <w:tmpl w:val="A0DEC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53DB0"/>
    <w:multiLevelType w:val="multilevel"/>
    <w:tmpl w:val="B26C6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214343"/>
    <w:multiLevelType w:val="multilevel"/>
    <w:tmpl w:val="645A3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E47FAF"/>
    <w:multiLevelType w:val="multilevel"/>
    <w:tmpl w:val="C62066BC"/>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8"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9" w15:restartNumberingAfterBreak="0">
    <w:nsid w:val="2D7E73EF"/>
    <w:multiLevelType w:val="multilevel"/>
    <w:tmpl w:val="DE062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956C78"/>
    <w:multiLevelType w:val="multilevel"/>
    <w:tmpl w:val="1916E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7" w15:restartNumberingAfterBreak="0">
    <w:nsid w:val="44967605"/>
    <w:multiLevelType w:val="multilevel"/>
    <w:tmpl w:val="FD52C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9" w15:restartNumberingAfterBreak="0">
    <w:nsid w:val="4DF628C9"/>
    <w:multiLevelType w:val="multilevel"/>
    <w:tmpl w:val="AD7CE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484733"/>
    <w:multiLevelType w:val="multilevel"/>
    <w:tmpl w:val="59F69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4"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E28BA"/>
    <w:multiLevelType w:val="multilevel"/>
    <w:tmpl w:val="31C47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CBC464C"/>
    <w:multiLevelType w:val="multilevel"/>
    <w:tmpl w:val="172C3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51321D0"/>
    <w:multiLevelType w:val="multilevel"/>
    <w:tmpl w:val="AFAC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5F379C"/>
    <w:multiLevelType w:val="multilevel"/>
    <w:tmpl w:val="11485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1F630F"/>
    <w:multiLevelType w:val="multilevel"/>
    <w:tmpl w:val="270A2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3"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4"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24"/>
  </w:num>
  <w:num w:numId="3">
    <w:abstractNumId w:val="14"/>
  </w:num>
  <w:num w:numId="4">
    <w:abstractNumId w:val="30"/>
  </w:num>
  <w:num w:numId="5">
    <w:abstractNumId w:val="6"/>
  </w:num>
  <w:num w:numId="6">
    <w:abstractNumId w:val="25"/>
  </w:num>
  <w:num w:numId="7">
    <w:abstractNumId w:val="11"/>
  </w:num>
  <w:num w:numId="8">
    <w:abstractNumId w:val="23"/>
  </w:num>
  <w:num w:numId="9">
    <w:abstractNumId w:val="16"/>
  </w:num>
  <w:num w:numId="10">
    <w:abstractNumId w:val="22"/>
  </w:num>
  <w:num w:numId="11">
    <w:abstractNumId w:val="4"/>
  </w:num>
  <w:num w:numId="12">
    <w:abstractNumId w:val="26"/>
  </w:num>
  <w:num w:numId="13">
    <w:abstractNumId w:val="45"/>
  </w:num>
  <w:num w:numId="14">
    <w:abstractNumId w:val="13"/>
  </w:num>
  <w:num w:numId="15">
    <w:abstractNumId w:val="15"/>
  </w:num>
  <w:num w:numId="16">
    <w:abstractNumId w:val="37"/>
  </w:num>
  <w:num w:numId="17">
    <w:abstractNumId w:val="48"/>
  </w:num>
  <w:num w:numId="18">
    <w:abstractNumId w:val="7"/>
  </w:num>
  <w:num w:numId="19">
    <w:abstractNumId w:val="46"/>
  </w:num>
  <w:num w:numId="20">
    <w:abstractNumId w:val="34"/>
  </w:num>
  <w:num w:numId="21">
    <w:abstractNumId w:val="0"/>
  </w:num>
  <w:num w:numId="22">
    <w:abstractNumId w:val="38"/>
  </w:num>
  <w:num w:numId="23">
    <w:abstractNumId w:val="20"/>
  </w:num>
  <w:num w:numId="24">
    <w:abstractNumId w:val="40"/>
  </w:num>
  <w:num w:numId="25">
    <w:abstractNumId w:val="47"/>
  </w:num>
  <w:num w:numId="26">
    <w:abstractNumId w:val="56"/>
  </w:num>
  <w:num w:numId="27">
    <w:abstractNumId w:val="32"/>
  </w:num>
  <w:num w:numId="28">
    <w:abstractNumId w:val="10"/>
  </w:num>
  <w:num w:numId="29">
    <w:abstractNumId w:val="35"/>
  </w:num>
  <w:num w:numId="30">
    <w:abstractNumId w:val="54"/>
  </w:num>
  <w:num w:numId="31">
    <w:abstractNumId w:val="43"/>
  </w:num>
  <w:num w:numId="32">
    <w:abstractNumId w:val="52"/>
  </w:num>
  <w:num w:numId="33">
    <w:abstractNumId w:val="1"/>
  </w:num>
  <w:num w:numId="34">
    <w:abstractNumId w:val="53"/>
  </w:num>
  <w:num w:numId="35">
    <w:abstractNumId w:val="17"/>
  </w:num>
  <w:num w:numId="36">
    <w:abstractNumId w:val="28"/>
  </w:num>
  <w:num w:numId="37">
    <w:abstractNumId w:val="33"/>
  </w:num>
  <w:num w:numId="38">
    <w:abstractNumId w:val="42"/>
  </w:num>
  <w:num w:numId="39">
    <w:abstractNumId w:val="55"/>
  </w:num>
  <w:num w:numId="40">
    <w:abstractNumId w:val="39"/>
  </w:num>
  <w:num w:numId="41">
    <w:abstractNumId w:val="9"/>
  </w:num>
  <w:num w:numId="42">
    <w:abstractNumId w:val="2"/>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3"/>
  </w:num>
  <w:num w:numId="46">
    <w:abstractNumId w:val="8"/>
  </w:num>
  <w:num w:numId="47">
    <w:abstractNumId w:val="5"/>
  </w:num>
  <w:num w:numId="48">
    <w:abstractNumId w:val="12"/>
  </w:num>
  <w:num w:numId="49">
    <w:abstractNumId w:val="27"/>
  </w:num>
  <w:num w:numId="50">
    <w:abstractNumId w:val="49"/>
  </w:num>
  <w:num w:numId="51">
    <w:abstractNumId w:val="50"/>
  </w:num>
  <w:num w:numId="52">
    <w:abstractNumId w:val="19"/>
  </w:num>
  <w:num w:numId="53">
    <w:abstractNumId w:val="51"/>
  </w:num>
  <w:num w:numId="54">
    <w:abstractNumId w:val="21"/>
  </w:num>
  <w:num w:numId="55">
    <w:abstractNumId w:val="31"/>
  </w:num>
  <w:num w:numId="56">
    <w:abstractNumId w:val="36"/>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1D68"/>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513"/>
    <w:rsid w:val="000A4612"/>
    <w:rsid w:val="000A4C88"/>
    <w:rsid w:val="000A500E"/>
    <w:rsid w:val="000A5309"/>
    <w:rsid w:val="000A5FA9"/>
    <w:rsid w:val="000B0CCE"/>
    <w:rsid w:val="000B509A"/>
    <w:rsid w:val="000B7B19"/>
    <w:rsid w:val="000B7CBC"/>
    <w:rsid w:val="000C1E15"/>
    <w:rsid w:val="000D0DA9"/>
    <w:rsid w:val="000D4987"/>
    <w:rsid w:val="000D7D22"/>
    <w:rsid w:val="000E162C"/>
    <w:rsid w:val="000E6F53"/>
    <w:rsid w:val="000F4344"/>
    <w:rsid w:val="000F6034"/>
    <w:rsid w:val="000F6853"/>
    <w:rsid w:val="000F732B"/>
    <w:rsid w:val="00100C10"/>
    <w:rsid w:val="00103637"/>
    <w:rsid w:val="00106122"/>
    <w:rsid w:val="001152F8"/>
    <w:rsid w:val="0011612E"/>
    <w:rsid w:val="00116CA9"/>
    <w:rsid w:val="0012056A"/>
    <w:rsid w:val="00122E71"/>
    <w:rsid w:val="00123DB1"/>
    <w:rsid w:val="00126F88"/>
    <w:rsid w:val="00127AD0"/>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DC8"/>
    <w:rsid w:val="001A50AA"/>
    <w:rsid w:val="001A594A"/>
    <w:rsid w:val="001A5BE9"/>
    <w:rsid w:val="001B1951"/>
    <w:rsid w:val="001B3C13"/>
    <w:rsid w:val="001C1808"/>
    <w:rsid w:val="001C2F64"/>
    <w:rsid w:val="001C4CD8"/>
    <w:rsid w:val="001C57AE"/>
    <w:rsid w:val="001D1C93"/>
    <w:rsid w:val="001D52C5"/>
    <w:rsid w:val="001E7A21"/>
    <w:rsid w:val="001F0FE2"/>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478C"/>
    <w:rsid w:val="00267CD9"/>
    <w:rsid w:val="00272AE4"/>
    <w:rsid w:val="002766EA"/>
    <w:rsid w:val="00280218"/>
    <w:rsid w:val="00284700"/>
    <w:rsid w:val="00292DDF"/>
    <w:rsid w:val="00294908"/>
    <w:rsid w:val="00294E1F"/>
    <w:rsid w:val="002A1E7F"/>
    <w:rsid w:val="002A6E15"/>
    <w:rsid w:val="002B38D4"/>
    <w:rsid w:val="002B3F03"/>
    <w:rsid w:val="002B7BA1"/>
    <w:rsid w:val="002C0488"/>
    <w:rsid w:val="002C2D13"/>
    <w:rsid w:val="002C57EB"/>
    <w:rsid w:val="002C5BC3"/>
    <w:rsid w:val="002D14C3"/>
    <w:rsid w:val="002D1D64"/>
    <w:rsid w:val="002D5AA8"/>
    <w:rsid w:val="002E44FB"/>
    <w:rsid w:val="002E7318"/>
    <w:rsid w:val="002E73D1"/>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0532"/>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791E"/>
    <w:rsid w:val="00482E5A"/>
    <w:rsid w:val="00483AD7"/>
    <w:rsid w:val="00484508"/>
    <w:rsid w:val="004928A8"/>
    <w:rsid w:val="004941C0"/>
    <w:rsid w:val="00496123"/>
    <w:rsid w:val="004964DC"/>
    <w:rsid w:val="004A6AFA"/>
    <w:rsid w:val="004A6EFC"/>
    <w:rsid w:val="004B3D29"/>
    <w:rsid w:val="004C1B65"/>
    <w:rsid w:val="004D14FD"/>
    <w:rsid w:val="004D1ABC"/>
    <w:rsid w:val="004D24EA"/>
    <w:rsid w:val="004D2EBE"/>
    <w:rsid w:val="004D635C"/>
    <w:rsid w:val="004E06D9"/>
    <w:rsid w:val="004E137D"/>
    <w:rsid w:val="004F293B"/>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2BA2"/>
    <w:rsid w:val="00637E17"/>
    <w:rsid w:val="00646CEF"/>
    <w:rsid w:val="006506DE"/>
    <w:rsid w:val="00653C4E"/>
    <w:rsid w:val="00654E11"/>
    <w:rsid w:val="00660191"/>
    <w:rsid w:val="006708EF"/>
    <w:rsid w:val="006725AC"/>
    <w:rsid w:val="00677BB7"/>
    <w:rsid w:val="0068501E"/>
    <w:rsid w:val="00685904"/>
    <w:rsid w:val="00697F4E"/>
    <w:rsid w:val="006A08E0"/>
    <w:rsid w:val="006A431C"/>
    <w:rsid w:val="006A6404"/>
    <w:rsid w:val="006B21A3"/>
    <w:rsid w:val="006B28A6"/>
    <w:rsid w:val="006B30DD"/>
    <w:rsid w:val="006B41A0"/>
    <w:rsid w:val="006B522B"/>
    <w:rsid w:val="006B7B95"/>
    <w:rsid w:val="006C67F7"/>
    <w:rsid w:val="006D0618"/>
    <w:rsid w:val="006D15DD"/>
    <w:rsid w:val="006D4555"/>
    <w:rsid w:val="006D47C6"/>
    <w:rsid w:val="006D6C27"/>
    <w:rsid w:val="006D72A6"/>
    <w:rsid w:val="006E0D8C"/>
    <w:rsid w:val="006E3898"/>
    <w:rsid w:val="006E5B9F"/>
    <w:rsid w:val="006F5E89"/>
    <w:rsid w:val="00702511"/>
    <w:rsid w:val="00702C9D"/>
    <w:rsid w:val="00706591"/>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5A5B"/>
    <w:rsid w:val="00756FC2"/>
    <w:rsid w:val="007573D5"/>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6C9"/>
    <w:rsid w:val="007A1AA6"/>
    <w:rsid w:val="007A2E79"/>
    <w:rsid w:val="007A4E77"/>
    <w:rsid w:val="007B1EF3"/>
    <w:rsid w:val="007B41DD"/>
    <w:rsid w:val="007C1FE6"/>
    <w:rsid w:val="007C4112"/>
    <w:rsid w:val="007D10EF"/>
    <w:rsid w:val="007D15F0"/>
    <w:rsid w:val="007D2122"/>
    <w:rsid w:val="007D59AD"/>
    <w:rsid w:val="007D7FA6"/>
    <w:rsid w:val="007E1298"/>
    <w:rsid w:val="007E169D"/>
    <w:rsid w:val="007E2B7B"/>
    <w:rsid w:val="007E2C97"/>
    <w:rsid w:val="007E446B"/>
    <w:rsid w:val="007F1A2B"/>
    <w:rsid w:val="007F22BA"/>
    <w:rsid w:val="007F3F56"/>
    <w:rsid w:val="007F739A"/>
    <w:rsid w:val="007F768E"/>
    <w:rsid w:val="00804F3C"/>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462E1"/>
    <w:rsid w:val="008530D5"/>
    <w:rsid w:val="008537BE"/>
    <w:rsid w:val="0086646C"/>
    <w:rsid w:val="00867354"/>
    <w:rsid w:val="00872DB1"/>
    <w:rsid w:val="00874091"/>
    <w:rsid w:val="00877125"/>
    <w:rsid w:val="00880315"/>
    <w:rsid w:val="008829E0"/>
    <w:rsid w:val="00886B00"/>
    <w:rsid w:val="008906FC"/>
    <w:rsid w:val="00895AEE"/>
    <w:rsid w:val="008A05D5"/>
    <w:rsid w:val="008A3C3A"/>
    <w:rsid w:val="008A4B02"/>
    <w:rsid w:val="008B5C3F"/>
    <w:rsid w:val="008B6C55"/>
    <w:rsid w:val="008C3A6B"/>
    <w:rsid w:val="008C5AD5"/>
    <w:rsid w:val="008C68CC"/>
    <w:rsid w:val="008C74CE"/>
    <w:rsid w:val="008D6EA7"/>
    <w:rsid w:val="008E0D84"/>
    <w:rsid w:val="008E4EF8"/>
    <w:rsid w:val="00900587"/>
    <w:rsid w:val="00900AE4"/>
    <w:rsid w:val="00904549"/>
    <w:rsid w:val="00905A71"/>
    <w:rsid w:val="00917426"/>
    <w:rsid w:val="00917B8E"/>
    <w:rsid w:val="0092052F"/>
    <w:rsid w:val="0092329A"/>
    <w:rsid w:val="00926126"/>
    <w:rsid w:val="00926705"/>
    <w:rsid w:val="00932284"/>
    <w:rsid w:val="009326AD"/>
    <w:rsid w:val="0093687B"/>
    <w:rsid w:val="00937BA7"/>
    <w:rsid w:val="00940DE3"/>
    <w:rsid w:val="009441C4"/>
    <w:rsid w:val="0095239C"/>
    <w:rsid w:val="00954EE6"/>
    <w:rsid w:val="00964F66"/>
    <w:rsid w:val="0096647C"/>
    <w:rsid w:val="00972F23"/>
    <w:rsid w:val="00974953"/>
    <w:rsid w:val="00980127"/>
    <w:rsid w:val="00980841"/>
    <w:rsid w:val="00980874"/>
    <w:rsid w:val="009813B4"/>
    <w:rsid w:val="00982FC3"/>
    <w:rsid w:val="00983D3F"/>
    <w:rsid w:val="009916B1"/>
    <w:rsid w:val="00996387"/>
    <w:rsid w:val="009A0322"/>
    <w:rsid w:val="009B1D8C"/>
    <w:rsid w:val="009B2FA9"/>
    <w:rsid w:val="009B3453"/>
    <w:rsid w:val="009B467A"/>
    <w:rsid w:val="009B77F3"/>
    <w:rsid w:val="009C0C39"/>
    <w:rsid w:val="009C1BA6"/>
    <w:rsid w:val="009C4956"/>
    <w:rsid w:val="009C4D0A"/>
    <w:rsid w:val="009C6A8E"/>
    <w:rsid w:val="009D1D4B"/>
    <w:rsid w:val="009D2F2A"/>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3B07"/>
    <w:rsid w:val="00A649F1"/>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22C9"/>
    <w:rsid w:val="00AF3C10"/>
    <w:rsid w:val="00AF47FF"/>
    <w:rsid w:val="00AF519E"/>
    <w:rsid w:val="00B00BC0"/>
    <w:rsid w:val="00B00C26"/>
    <w:rsid w:val="00B0104D"/>
    <w:rsid w:val="00B138E0"/>
    <w:rsid w:val="00B13A4F"/>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878E5"/>
    <w:rsid w:val="00B940D4"/>
    <w:rsid w:val="00B95653"/>
    <w:rsid w:val="00B96EC2"/>
    <w:rsid w:val="00BA3BD6"/>
    <w:rsid w:val="00BB5DA6"/>
    <w:rsid w:val="00BC45B2"/>
    <w:rsid w:val="00BC61AD"/>
    <w:rsid w:val="00BD43B1"/>
    <w:rsid w:val="00BE351E"/>
    <w:rsid w:val="00BF3290"/>
    <w:rsid w:val="00BF4877"/>
    <w:rsid w:val="00BF7A86"/>
    <w:rsid w:val="00C007CD"/>
    <w:rsid w:val="00C00B0C"/>
    <w:rsid w:val="00C063CB"/>
    <w:rsid w:val="00C12C4A"/>
    <w:rsid w:val="00C131DB"/>
    <w:rsid w:val="00C178D0"/>
    <w:rsid w:val="00C23261"/>
    <w:rsid w:val="00C240CE"/>
    <w:rsid w:val="00C27B0F"/>
    <w:rsid w:val="00C3114C"/>
    <w:rsid w:val="00C321A8"/>
    <w:rsid w:val="00C32853"/>
    <w:rsid w:val="00C33DFD"/>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5C27"/>
    <w:rsid w:val="00C86744"/>
    <w:rsid w:val="00C86849"/>
    <w:rsid w:val="00C87979"/>
    <w:rsid w:val="00C92859"/>
    <w:rsid w:val="00C92B25"/>
    <w:rsid w:val="00CA3DB0"/>
    <w:rsid w:val="00CB1F3A"/>
    <w:rsid w:val="00CC0B1A"/>
    <w:rsid w:val="00CD2BDE"/>
    <w:rsid w:val="00CD4A91"/>
    <w:rsid w:val="00CD5425"/>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4812"/>
    <w:rsid w:val="00E55440"/>
    <w:rsid w:val="00E572AC"/>
    <w:rsid w:val="00E60E85"/>
    <w:rsid w:val="00E637CD"/>
    <w:rsid w:val="00E6608C"/>
    <w:rsid w:val="00E67237"/>
    <w:rsid w:val="00E7547A"/>
    <w:rsid w:val="00E76DA8"/>
    <w:rsid w:val="00E80B5B"/>
    <w:rsid w:val="00E87C62"/>
    <w:rsid w:val="00E9071A"/>
    <w:rsid w:val="00E91A76"/>
    <w:rsid w:val="00EB1A7D"/>
    <w:rsid w:val="00EB4E7F"/>
    <w:rsid w:val="00EB5873"/>
    <w:rsid w:val="00ED284B"/>
    <w:rsid w:val="00ED50BC"/>
    <w:rsid w:val="00ED5F15"/>
    <w:rsid w:val="00EE13A6"/>
    <w:rsid w:val="00EE5432"/>
    <w:rsid w:val="00EE61D2"/>
    <w:rsid w:val="00EF0E42"/>
    <w:rsid w:val="00F06262"/>
    <w:rsid w:val="00F07800"/>
    <w:rsid w:val="00F13C76"/>
    <w:rsid w:val="00F25549"/>
    <w:rsid w:val="00F31EE7"/>
    <w:rsid w:val="00F35D9D"/>
    <w:rsid w:val="00F37E09"/>
    <w:rsid w:val="00F41F1C"/>
    <w:rsid w:val="00F43C2B"/>
    <w:rsid w:val="00F442B0"/>
    <w:rsid w:val="00F444B5"/>
    <w:rsid w:val="00F44C54"/>
    <w:rsid w:val="00F470ED"/>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B3D2F"/>
    <w:rsid w:val="00FB6724"/>
    <w:rsid w:val="00FB6E3D"/>
    <w:rsid w:val="00FC4715"/>
    <w:rsid w:val="00FC65F8"/>
    <w:rsid w:val="00FC6B00"/>
    <w:rsid w:val="00FC75EE"/>
    <w:rsid w:val="00FD1899"/>
    <w:rsid w:val="00FD3936"/>
    <w:rsid w:val="00FD6BA2"/>
    <w:rsid w:val="00FD7B13"/>
    <w:rsid w:val="00FF2EC1"/>
    <w:rsid w:val="00FF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CDDBC"/>
  <w15:docId w15:val="{D92CA9A5-83FF-462B-981A-F8CCB48D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34"/>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 w:type="paragraph" w:customStyle="1" w:styleId="paragraph">
    <w:name w:val="paragraph"/>
    <w:basedOn w:val="Normalny"/>
    <w:rsid w:val="00001D6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omylnaczcionkaakapitu"/>
    <w:rsid w:val="00001D68"/>
  </w:style>
  <w:style w:type="character" w:customStyle="1" w:styleId="eop">
    <w:name w:val="eop"/>
    <w:basedOn w:val="Domylnaczcionkaakapitu"/>
    <w:rsid w:val="00001D68"/>
  </w:style>
  <w:style w:type="character" w:customStyle="1" w:styleId="spellingerror">
    <w:name w:val="spellingerror"/>
    <w:basedOn w:val="Domylnaczcionkaakapitu"/>
    <w:rsid w:val="00001D68"/>
  </w:style>
  <w:style w:type="paragraph" w:styleId="NormalnyWeb">
    <w:name w:val="Normal (Web)"/>
    <w:basedOn w:val="Normalny"/>
    <w:uiPriority w:val="99"/>
    <w:semiHidden/>
    <w:unhideWhenUsed/>
    <w:rsid w:val="00001D6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C1A3-F867-4E2F-8C2B-9E409565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13627</Words>
  <Characters>81766</Characters>
  <Application>Microsoft Office Word</Application>
  <DocSecurity>0</DocSecurity>
  <Lines>681</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95203</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2</cp:revision>
  <cp:lastPrinted>2020-04-21T12:48:00Z</cp:lastPrinted>
  <dcterms:created xsi:type="dcterms:W3CDTF">2020-11-25T08:06:00Z</dcterms:created>
  <dcterms:modified xsi:type="dcterms:W3CDTF">2020-11-25T08:06:00Z</dcterms:modified>
</cp:coreProperties>
</file>